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572ABC" w:rsidRDefault="006F4829" w:rsidP="00572ABC">
      <w:pPr>
        <w:spacing w:before="100" w:beforeAutospacing="1" w:after="100" w:afterAutospacing="1" w:line="240" w:lineRule="auto"/>
        <w:ind w:firstLine="708"/>
        <w:jc w:val="both"/>
        <w:rPr>
          <w:rFonts w:ascii="Arial" w:hAnsi="Arial" w:cs="Arial"/>
          <w:b/>
          <w:color w:val="263B97"/>
          <w:lang w:val="sk-SK"/>
        </w:rPr>
      </w:pPr>
      <w:r w:rsidRPr="00572ABC">
        <w:rPr>
          <w:rFonts w:ascii="Arial" w:hAnsi="Arial" w:cs="Arial"/>
          <w:b/>
          <w:color w:val="263B97"/>
          <w:lang w:val="sk-SK"/>
        </w:rPr>
        <w:t>Purpose of your personal data processing</w:t>
      </w:r>
    </w:p>
    <w:p w14:paraId="1F8CDBF4" w14:textId="3B3AE57E" w:rsidR="0053336C" w:rsidRDefault="00086A1A" w:rsidP="003062B3">
      <w:pPr>
        <w:ind w:firstLine="708"/>
        <w:jc w:val="both"/>
        <w:rPr>
          <w:rFonts w:ascii="Arial" w:hAnsi="Arial"/>
        </w:rPr>
      </w:pPr>
      <w:r w:rsidRPr="00086A1A">
        <w:rPr>
          <w:rFonts w:ascii="Arial" w:hAnsi="Arial"/>
        </w:rPr>
        <w:t>Training of employees and increase of qualification</w:t>
      </w:r>
      <w:r w:rsidRPr="00086A1A" w:rsidDel="00086A1A">
        <w:rPr>
          <w:rFonts w:ascii="Arial" w:hAnsi="Arial"/>
        </w:rPr>
        <w:t xml:space="preserve"> </w:t>
      </w:r>
    </w:p>
    <w:p w14:paraId="0443031F" w14:textId="77777777" w:rsidR="00D04A9F" w:rsidRPr="00572ABC" w:rsidRDefault="00D04A9F" w:rsidP="00572ABC">
      <w:pPr>
        <w:spacing w:before="100" w:beforeAutospacing="1" w:after="100" w:afterAutospacing="1" w:line="240" w:lineRule="auto"/>
        <w:ind w:firstLine="708"/>
        <w:jc w:val="both"/>
        <w:rPr>
          <w:rFonts w:ascii="Arial" w:hAnsi="Arial" w:cs="Arial"/>
          <w:b/>
          <w:color w:val="263B97"/>
          <w:lang w:val="sk-SK"/>
        </w:rPr>
      </w:pPr>
      <w:r w:rsidRPr="00572ABC">
        <w:rPr>
          <w:rFonts w:ascii="Arial" w:hAnsi="Arial" w:cs="Arial"/>
          <w:b/>
          <w:color w:val="263B97"/>
          <w:lang w:val="sk-SK"/>
        </w:rPr>
        <w:t>Detailed description of the processing purpose of your personal data</w:t>
      </w:r>
    </w:p>
    <w:p w14:paraId="5D82F6CD" w14:textId="44FD100F" w:rsidR="00D04A9F" w:rsidRPr="00D04A9F" w:rsidRDefault="00D04A9F" w:rsidP="00971EBB">
      <w:pPr>
        <w:ind w:firstLine="708"/>
        <w:jc w:val="both"/>
        <w:rPr>
          <w:rFonts w:ascii="Arial" w:hAnsi="Arial"/>
        </w:rPr>
      </w:pPr>
      <w:r w:rsidRPr="00D04A9F">
        <w:rPr>
          <w:rFonts w:ascii="Arial" w:hAnsi="Arial"/>
        </w:rPr>
        <w:t>Processing for this purpose also includes the production of statistical reports related to the field of education.</w:t>
      </w:r>
    </w:p>
    <w:p w14:paraId="79DED55C" w14:textId="4B2829CB" w:rsidR="004C60A7" w:rsidRPr="00572ABC" w:rsidRDefault="004C60A7" w:rsidP="00572ABC">
      <w:pPr>
        <w:spacing w:before="100" w:beforeAutospacing="1" w:after="100" w:afterAutospacing="1" w:line="240" w:lineRule="auto"/>
        <w:ind w:firstLine="708"/>
        <w:jc w:val="both"/>
        <w:rPr>
          <w:rFonts w:ascii="Arial" w:hAnsi="Arial" w:cs="Arial"/>
          <w:b/>
          <w:color w:val="263B97"/>
          <w:lang w:val="sk-SK"/>
        </w:rPr>
      </w:pPr>
      <w:r w:rsidRPr="00572ABC">
        <w:rPr>
          <w:rFonts w:ascii="Arial" w:hAnsi="Arial" w:cs="Arial"/>
          <w:b/>
          <w:color w:val="263B97"/>
          <w:lang w:val="sk-SK"/>
        </w:rPr>
        <w:t>Who are data subjects for this processing purpose (whose personal data do we process)?</w:t>
      </w:r>
    </w:p>
    <w:p w14:paraId="28E14760" w14:textId="74BF431A" w:rsidR="00D9755A" w:rsidRPr="00D04A9F" w:rsidRDefault="004C60A7" w:rsidP="00D04A9F">
      <w:pPr>
        <w:ind w:firstLine="708"/>
        <w:jc w:val="both"/>
        <w:rPr>
          <w:rFonts w:ascii="Arial" w:hAnsi="Arial" w:cs="Arial"/>
        </w:rPr>
      </w:pPr>
      <w:r w:rsidRPr="00D04A9F">
        <w:rPr>
          <w:rFonts w:ascii="Arial" w:hAnsi="Arial"/>
        </w:rPr>
        <w:t>The data subjects are Company</w:t>
      </w:r>
      <w:r w:rsidR="00153633" w:rsidRPr="00D04A9F">
        <w:rPr>
          <w:rFonts w:ascii="Arial" w:hAnsi="Arial"/>
        </w:rPr>
        <w:t>´s</w:t>
      </w:r>
      <w:r w:rsidRPr="00D04A9F">
        <w:rPr>
          <w:rFonts w:ascii="Arial" w:hAnsi="Arial"/>
        </w:rPr>
        <w:t xml:space="preserve"> employees and their superiors, former Company</w:t>
      </w:r>
      <w:r w:rsidR="00153633" w:rsidRPr="00D04A9F">
        <w:rPr>
          <w:rFonts w:ascii="Arial" w:hAnsi="Arial"/>
        </w:rPr>
        <w:t>´s</w:t>
      </w:r>
      <w:r w:rsidRPr="00D04A9F">
        <w:rPr>
          <w:rFonts w:ascii="Arial" w:hAnsi="Arial"/>
        </w:rPr>
        <w:t xml:space="preserve"> employees, </w:t>
      </w:r>
      <w:r w:rsidR="00CF4783" w:rsidRPr="00D04A9F">
        <w:rPr>
          <w:rFonts w:ascii="Arial" w:hAnsi="Arial"/>
        </w:rPr>
        <w:t>visiting employees</w:t>
      </w:r>
      <w:r w:rsidRPr="00D04A9F">
        <w:rPr>
          <w:rFonts w:ascii="Arial" w:hAnsi="Arial"/>
        </w:rPr>
        <w:t xml:space="preserve">, lecturer, and other third parties (in case that they would participate in an educational activity). </w:t>
      </w:r>
    </w:p>
    <w:p w14:paraId="0D47DE27" w14:textId="4507925E" w:rsidR="007D0453" w:rsidRPr="00572ABC" w:rsidRDefault="007D0453" w:rsidP="00572ABC">
      <w:pPr>
        <w:spacing w:before="100" w:beforeAutospacing="1" w:after="100" w:afterAutospacing="1" w:line="240" w:lineRule="auto"/>
        <w:ind w:firstLine="708"/>
        <w:jc w:val="both"/>
        <w:rPr>
          <w:rFonts w:ascii="Arial" w:hAnsi="Arial" w:cs="Arial"/>
          <w:b/>
          <w:color w:val="263B97"/>
          <w:lang w:val="sk-SK"/>
        </w:rPr>
      </w:pPr>
      <w:r w:rsidRPr="00572ABC">
        <w:rPr>
          <w:rFonts w:ascii="Arial" w:hAnsi="Arial" w:cs="Arial"/>
          <w:b/>
          <w:color w:val="263B97"/>
          <w:lang w:val="sk-SK"/>
        </w:rPr>
        <w:t>What categories of personal data do we collect and process for this purpose?</w:t>
      </w:r>
    </w:p>
    <w:p w14:paraId="19223159" w14:textId="2D013F1C" w:rsidR="007D0453" w:rsidRDefault="007D0453" w:rsidP="003062B3">
      <w:pPr>
        <w:ind w:firstLine="708"/>
        <w:jc w:val="both"/>
        <w:rPr>
          <w:rFonts w:ascii="Arial" w:hAnsi="Arial"/>
        </w:rPr>
      </w:pPr>
      <w:r>
        <w:rPr>
          <w:rFonts w:ascii="Arial" w:hAnsi="Arial"/>
        </w:rPr>
        <w:t>For this purpose</w:t>
      </w:r>
      <w:r w:rsidR="00A37F97">
        <w:rPr>
          <w:rFonts w:ascii="Arial" w:hAnsi="Arial"/>
        </w:rPr>
        <w:t>,</w:t>
      </w:r>
      <w:r>
        <w:rPr>
          <w:rFonts w:ascii="Arial" w:hAnsi="Arial"/>
        </w:rPr>
        <w:t xml:space="preserve"> we collect and process the following personal data categories:  identification data, employment data, contact details, education data,</w:t>
      </w:r>
      <w:r w:rsidR="00C05615">
        <w:rPr>
          <w:rFonts w:ascii="Arial" w:hAnsi="Arial"/>
        </w:rPr>
        <w:t xml:space="preserve"> </w:t>
      </w:r>
      <w:r w:rsidR="00107E77" w:rsidRPr="00107E77">
        <w:rPr>
          <w:rFonts w:ascii="Arial" w:hAnsi="Arial"/>
        </w:rPr>
        <w:t>education-related data</w:t>
      </w:r>
      <w:r w:rsidR="00107E77">
        <w:rPr>
          <w:rFonts w:ascii="Arial" w:hAnsi="Arial"/>
        </w:rPr>
        <w:t xml:space="preserve">, </w:t>
      </w:r>
      <w:r w:rsidR="00C05615" w:rsidRPr="00C05615">
        <w:rPr>
          <w:rFonts w:ascii="Arial" w:hAnsi="Arial"/>
        </w:rPr>
        <w:t xml:space="preserve">data related to the evaluation of the training activity, </w:t>
      </w:r>
      <w:r w:rsidR="00CE1A0B">
        <w:rPr>
          <w:rFonts w:ascii="Arial" w:hAnsi="Arial"/>
        </w:rPr>
        <w:t xml:space="preserve">data related to health </w:t>
      </w:r>
      <w:r w:rsidR="00CE1A0B" w:rsidRPr="00CE1A0B">
        <w:rPr>
          <w:rFonts w:ascii="Arial" w:hAnsi="Arial"/>
        </w:rPr>
        <w:t>in justified cases</w:t>
      </w:r>
      <w:r w:rsidR="00CE1A0B">
        <w:rPr>
          <w:rFonts w:ascii="Arial" w:hAnsi="Arial"/>
        </w:rPr>
        <w:t>,</w:t>
      </w:r>
      <w:r w:rsidR="00CE1A0B" w:rsidRPr="00CE1A0B">
        <w:rPr>
          <w:rFonts w:ascii="Arial" w:hAnsi="Arial"/>
        </w:rPr>
        <w:t xml:space="preserve"> </w:t>
      </w:r>
      <w:r w:rsidR="00C05615" w:rsidRPr="00C05615">
        <w:rPr>
          <w:rFonts w:ascii="Arial" w:hAnsi="Arial"/>
        </w:rPr>
        <w:t>data related to the conclusion of an agreement for the improvement or deepening of qualifications</w:t>
      </w:r>
      <w:r w:rsidR="00C05615">
        <w:rPr>
          <w:rFonts w:ascii="Arial" w:hAnsi="Arial"/>
        </w:rPr>
        <w:t>.</w:t>
      </w:r>
      <w:r>
        <w:rPr>
          <w:rFonts w:ascii="Arial" w:hAnsi="Arial"/>
        </w:rPr>
        <w:t xml:space="preserve"> data related to recording</w:t>
      </w:r>
      <w:r w:rsidR="00C05615">
        <w:rPr>
          <w:rFonts w:ascii="Arial" w:hAnsi="Arial"/>
        </w:rPr>
        <w:t xml:space="preserve"> of the educational activity</w:t>
      </w:r>
      <w:r>
        <w:rPr>
          <w:rFonts w:ascii="Arial" w:hAnsi="Arial"/>
        </w:rPr>
        <w:t xml:space="preserve">, which include personal data in the scope: academic degree, first name, surname, permanent residence address </w:t>
      </w:r>
      <w:r w:rsidR="00366329">
        <w:rPr>
          <w:rFonts w:ascii="Arial" w:hAnsi="Arial"/>
        </w:rPr>
        <w:t>in case of issuing a certificate from the educational</w:t>
      </w:r>
      <w:r w:rsidR="00366329" w:rsidRPr="00366329">
        <w:rPr>
          <w:rFonts w:ascii="Arial" w:hAnsi="Arial"/>
        </w:rPr>
        <w:t xml:space="preserve"> activity</w:t>
      </w:r>
      <w:r w:rsidR="00D73A6D">
        <w:rPr>
          <w:rFonts w:ascii="Arial" w:hAnsi="Arial"/>
        </w:rPr>
        <w:t xml:space="preserve">, </w:t>
      </w:r>
      <w:r>
        <w:rPr>
          <w:rFonts w:ascii="Arial" w:hAnsi="Arial"/>
        </w:rPr>
        <w:t>date of birth, birth i</w:t>
      </w:r>
      <w:r w:rsidR="00127A50">
        <w:rPr>
          <w:rFonts w:ascii="Arial" w:hAnsi="Arial"/>
        </w:rPr>
        <w:t>dentification number, signature</w:t>
      </w:r>
      <w:r>
        <w:rPr>
          <w:rFonts w:ascii="Arial" w:hAnsi="Arial"/>
        </w:rPr>
        <w:t xml:space="preserve">, employer, </w:t>
      </w:r>
      <w:r w:rsidR="003062B3" w:rsidRPr="003062B3">
        <w:rPr>
          <w:rFonts w:ascii="Arial" w:hAnsi="Arial"/>
        </w:rPr>
        <w:t>date of starting the employment, date of termination of the employment, date of first work day</w:t>
      </w:r>
      <w:r w:rsidR="00B7465E">
        <w:rPr>
          <w:rFonts w:ascii="Arial" w:hAnsi="Arial"/>
        </w:rPr>
        <w:t>,</w:t>
      </w:r>
      <w:r w:rsidR="00B7465E" w:rsidRPr="00B7465E">
        <w:rPr>
          <w:rFonts w:ascii="Arial" w:hAnsi="Arial"/>
        </w:rPr>
        <w:t xml:space="preserve"> </w:t>
      </w:r>
      <w:r>
        <w:rPr>
          <w:rFonts w:ascii="Arial" w:hAnsi="Arial"/>
        </w:rPr>
        <w:t xml:space="preserve">site, </w:t>
      </w:r>
      <w:r w:rsidR="00D73A6D">
        <w:rPr>
          <w:rFonts w:ascii="Arial" w:hAnsi="Arial"/>
        </w:rPr>
        <w:t xml:space="preserve">job classification, </w:t>
      </w:r>
      <w:r>
        <w:rPr>
          <w:rFonts w:ascii="Arial" w:hAnsi="Arial"/>
        </w:rPr>
        <w:t>job position, job category, unit/function,</w:t>
      </w:r>
      <w:r w:rsidR="00366329">
        <w:rPr>
          <w:rFonts w:ascii="Arial" w:hAnsi="Arial"/>
        </w:rPr>
        <w:t xml:space="preserve"> category of employee,</w:t>
      </w:r>
      <w:r>
        <w:rPr>
          <w:rFonts w:ascii="Arial" w:hAnsi="Arial"/>
        </w:rPr>
        <w:t xml:space="preserve"> personal number, e-mail, Tel. number,</w:t>
      </w:r>
      <w:r w:rsidR="00366329">
        <w:rPr>
          <w:rFonts w:ascii="Arial" w:hAnsi="Arial"/>
        </w:rPr>
        <w:t xml:space="preserve"> cost centre,</w:t>
      </w:r>
      <w:r>
        <w:rPr>
          <w:rFonts w:ascii="Arial" w:hAnsi="Arial"/>
        </w:rPr>
        <w:t xml:space="preserve"> data on attained education</w:t>
      </w:r>
      <w:r w:rsidR="00366329">
        <w:rPr>
          <w:rFonts w:ascii="Arial" w:hAnsi="Arial"/>
        </w:rPr>
        <w:t>,</w:t>
      </w:r>
      <w:r>
        <w:rPr>
          <w:rFonts w:ascii="Arial" w:hAnsi="Arial"/>
        </w:rPr>
        <w:t xml:space="preserve"> qualification</w:t>
      </w:r>
      <w:r w:rsidR="00366329">
        <w:rPr>
          <w:rFonts w:ascii="Arial" w:hAnsi="Arial"/>
        </w:rPr>
        <w:t xml:space="preserve"> </w:t>
      </w:r>
      <w:r w:rsidR="00366329" w:rsidRPr="00366329">
        <w:rPr>
          <w:rFonts w:ascii="Arial" w:hAnsi="Arial"/>
        </w:rPr>
        <w:t>and competence</w:t>
      </w:r>
      <w:r>
        <w:rPr>
          <w:rFonts w:ascii="Arial" w:hAnsi="Arial"/>
        </w:rPr>
        <w:t>, number of the certificate proving professional</w:t>
      </w:r>
      <w:r w:rsidR="00FD7442">
        <w:rPr>
          <w:rFonts w:ascii="Arial" w:hAnsi="Arial"/>
        </w:rPr>
        <w:t xml:space="preserve"> competence</w:t>
      </w:r>
      <w:r>
        <w:rPr>
          <w:rFonts w:ascii="Arial" w:hAnsi="Arial"/>
        </w:rPr>
        <w:t xml:space="preserve">, training category, profession group, </w:t>
      </w:r>
      <w:r w:rsidR="00FD7442" w:rsidRPr="00FD7442">
        <w:rPr>
          <w:rFonts w:ascii="Arial" w:hAnsi="Arial"/>
        </w:rPr>
        <w:t>data related to the allocation and completion of training (topic/area/form of training, title, type, ID and dates related to the training activity, data on the completion of the training activity</w:t>
      </w:r>
      <w:r w:rsidR="00107E77">
        <w:rPr>
          <w:rFonts w:ascii="Arial" w:hAnsi="Arial"/>
        </w:rPr>
        <w:t xml:space="preserve"> (p</w:t>
      </w:r>
      <w:r w:rsidR="00107E77" w:rsidRPr="00107E77">
        <w:rPr>
          <w:rFonts w:ascii="Arial" w:hAnsi="Arial"/>
        </w:rPr>
        <w:t xml:space="preserve">articipation in the activity, information on classes </w:t>
      </w:r>
      <w:proofErr w:type="spellStart"/>
      <w:r w:rsidR="00107E77" w:rsidRPr="00107E77">
        <w:rPr>
          <w:rFonts w:ascii="Arial" w:hAnsi="Arial"/>
        </w:rPr>
        <w:t>canceled</w:t>
      </w:r>
      <w:proofErr w:type="spellEnd"/>
      <w:r w:rsidR="00107E77" w:rsidRPr="00107E77">
        <w:rPr>
          <w:rFonts w:ascii="Arial" w:hAnsi="Arial"/>
        </w:rPr>
        <w:t xml:space="preserve"> at the last minute, attendance rate %</w:t>
      </w:r>
      <w:r w:rsidR="00107E77">
        <w:rPr>
          <w:rFonts w:ascii="Arial" w:hAnsi="Arial"/>
        </w:rPr>
        <w:t>)</w:t>
      </w:r>
      <w:r w:rsidR="00FD7442" w:rsidRPr="00FD7442">
        <w:rPr>
          <w:rFonts w:ascii="Arial" w:hAnsi="Arial"/>
        </w:rPr>
        <w:t>, data on the expiry of the training activity, informati</w:t>
      </w:r>
      <w:r w:rsidR="00FD7442">
        <w:rPr>
          <w:rFonts w:ascii="Arial" w:hAnsi="Arial"/>
        </w:rPr>
        <w:t>on on the results of the test/exams</w:t>
      </w:r>
      <w:r w:rsidR="00A55651">
        <w:rPr>
          <w:rFonts w:ascii="Arial" w:hAnsi="Arial"/>
        </w:rPr>
        <w:t xml:space="preserve">, </w:t>
      </w:r>
      <w:r w:rsidR="00107E77" w:rsidRPr="00107E77">
        <w:rPr>
          <w:rFonts w:ascii="Arial" w:hAnsi="Arial"/>
        </w:rPr>
        <w:t>foreign language proficiency</w:t>
      </w:r>
      <w:r w:rsidR="00107E77">
        <w:rPr>
          <w:rFonts w:ascii="Arial" w:hAnsi="Arial"/>
        </w:rPr>
        <w:t xml:space="preserve">, </w:t>
      </w:r>
      <w:r w:rsidR="00A55651" w:rsidRPr="00A55651">
        <w:rPr>
          <w:rFonts w:ascii="Arial" w:hAnsi="Arial"/>
        </w:rPr>
        <w:t>evaluation of the employee as a participant in the educational activity</w:t>
      </w:r>
      <w:r w:rsidR="00E241C6">
        <w:rPr>
          <w:rFonts w:ascii="Arial" w:hAnsi="Arial"/>
        </w:rPr>
        <w:t xml:space="preserve">), </w:t>
      </w:r>
      <w:r w:rsidR="00CE1A0B">
        <w:rPr>
          <w:rFonts w:ascii="Arial" w:hAnsi="Arial"/>
        </w:rPr>
        <w:t xml:space="preserve">data related to health </w:t>
      </w:r>
      <w:r w:rsidR="00CE1A0B" w:rsidRPr="00CE1A0B">
        <w:rPr>
          <w:rFonts w:ascii="Arial" w:hAnsi="Arial"/>
        </w:rPr>
        <w:t>in justified cases</w:t>
      </w:r>
      <w:r w:rsidR="00CE1A0B">
        <w:rPr>
          <w:rFonts w:ascii="Arial" w:hAnsi="Arial"/>
        </w:rPr>
        <w:t xml:space="preserve"> (</w:t>
      </w:r>
      <w:r w:rsidR="00CE1A0B" w:rsidRPr="00CE1A0B">
        <w:rPr>
          <w:rFonts w:ascii="Arial" w:hAnsi="Arial"/>
        </w:rPr>
        <w:t>information on whether the person concerned is medically fit for work</w:t>
      </w:r>
      <w:r w:rsidR="00CE1A0B">
        <w:rPr>
          <w:rFonts w:ascii="Arial" w:hAnsi="Arial"/>
        </w:rPr>
        <w:t xml:space="preserve">), </w:t>
      </w:r>
      <w:r w:rsidR="00D73A6D">
        <w:rPr>
          <w:rFonts w:ascii="Arial" w:hAnsi="Arial"/>
        </w:rPr>
        <w:t>IP address,</w:t>
      </w:r>
      <w:r w:rsidR="00FD7442">
        <w:rPr>
          <w:rFonts w:ascii="Arial" w:hAnsi="Arial"/>
        </w:rPr>
        <w:t xml:space="preserve"> country of employee and</w:t>
      </w:r>
      <w:r w:rsidR="00D73A6D">
        <w:rPr>
          <w:rFonts w:ascii="Arial" w:hAnsi="Arial"/>
        </w:rPr>
        <w:t xml:space="preserve"> username and password</w:t>
      </w:r>
      <w:r w:rsidR="00FD7442">
        <w:rPr>
          <w:rFonts w:ascii="Arial" w:hAnsi="Arial"/>
        </w:rPr>
        <w:t xml:space="preserve"> </w:t>
      </w:r>
      <w:r w:rsidR="00FD7442" w:rsidRPr="00FD7442">
        <w:rPr>
          <w:rFonts w:ascii="Arial" w:hAnsi="Arial"/>
        </w:rPr>
        <w:t>in relation to logging on to</w:t>
      </w:r>
      <w:r w:rsidR="00D04A9F">
        <w:rPr>
          <w:rFonts w:ascii="Arial" w:hAnsi="Arial"/>
        </w:rPr>
        <w:t xml:space="preserve"> the language learning platform.</w:t>
      </w:r>
    </w:p>
    <w:p w14:paraId="17DA1B57" w14:textId="586589B3" w:rsidR="00CF15E1" w:rsidRDefault="0066062C" w:rsidP="003062B3">
      <w:pPr>
        <w:ind w:firstLine="708"/>
        <w:jc w:val="both"/>
        <w:rPr>
          <w:rFonts w:ascii="Arial" w:hAnsi="Arial"/>
        </w:rPr>
      </w:pPr>
      <w:r>
        <w:rPr>
          <w:rFonts w:ascii="Arial" w:hAnsi="Arial"/>
        </w:rPr>
        <w:t xml:space="preserve">In case of </w:t>
      </w:r>
      <w:r w:rsidRPr="0066062C">
        <w:rPr>
          <w:rFonts w:ascii="Arial" w:hAnsi="Arial"/>
        </w:rPr>
        <w:t>educational activity</w:t>
      </w:r>
      <w:r>
        <w:rPr>
          <w:rFonts w:ascii="Arial" w:hAnsi="Arial"/>
        </w:rPr>
        <w:t xml:space="preserve"> assessment</w:t>
      </w:r>
      <w:r w:rsidRPr="0066062C">
        <w:rPr>
          <w:rFonts w:ascii="Arial" w:hAnsi="Arial"/>
        </w:rPr>
        <w:t xml:space="preserve"> by </w:t>
      </w:r>
      <w:r>
        <w:rPr>
          <w:rFonts w:ascii="Arial" w:hAnsi="Arial"/>
        </w:rPr>
        <w:t>Company´s</w:t>
      </w:r>
      <w:r w:rsidRPr="0066062C">
        <w:rPr>
          <w:rFonts w:ascii="Arial" w:hAnsi="Arial"/>
        </w:rPr>
        <w:t xml:space="preserve"> employee, his/her comments on the educational activity, the </w:t>
      </w:r>
      <w:r w:rsidR="00CF15E1" w:rsidRPr="0066062C">
        <w:rPr>
          <w:rFonts w:ascii="Arial" w:hAnsi="Arial"/>
        </w:rPr>
        <w:t xml:space="preserve">assessment </w:t>
      </w:r>
      <w:r w:rsidR="00CF15E1">
        <w:rPr>
          <w:rFonts w:ascii="Arial" w:hAnsi="Arial"/>
        </w:rPr>
        <w:t xml:space="preserve">of </w:t>
      </w:r>
      <w:r w:rsidRPr="0066062C">
        <w:rPr>
          <w:rFonts w:ascii="Arial" w:hAnsi="Arial"/>
        </w:rPr>
        <w:t xml:space="preserve">educational activity and the assessment </w:t>
      </w:r>
      <w:r w:rsidR="00CF15E1">
        <w:rPr>
          <w:rFonts w:ascii="Arial" w:hAnsi="Arial"/>
        </w:rPr>
        <w:t xml:space="preserve">of the lecturer </w:t>
      </w:r>
      <w:r w:rsidRPr="0066062C">
        <w:rPr>
          <w:rFonts w:ascii="Arial" w:hAnsi="Arial"/>
        </w:rPr>
        <w:t xml:space="preserve">are processed. In </w:t>
      </w:r>
      <w:r>
        <w:rPr>
          <w:rFonts w:ascii="Arial" w:hAnsi="Arial"/>
        </w:rPr>
        <w:t xml:space="preserve">case of educational </w:t>
      </w:r>
      <w:r w:rsidRPr="0066062C">
        <w:rPr>
          <w:rFonts w:ascii="Arial" w:hAnsi="Arial"/>
        </w:rPr>
        <w:t>activity</w:t>
      </w:r>
      <w:r>
        <w:rPr>
          <w:rFonts w:ascii="Arial" w:hAnsi="Arial"/>
        </w:rPr>
        <w:t xml:space="preserve"> </w:t>
      </w:r>
      <w:r w:rsidRPr="0066062C">
        <w:rPr>
          <w:rFonts w:ascii="Arial" w:hAnsi="Arial"/>
        </w:rPr>
        <w:t xml:space="preserve">assessment </w:t>
      </w:r>
      <w:r w:rsidR="00CF15E1">
        <w:rPr>
          <w:rFonts w:ascii="Arial" w:hAnsi="Arial"/>
        </w:rPr>
        <w:t>by the</w:t>
      </w:r>
      <w:r>
        <w:rPr>
          <w:rFonts w:ascii="Arial" w:hAnsi="Arial"/>
        </w:rPr>
        <w:t xml:space="preserve"> lecturer</w:t>
      </w:r>
      <w:r w:rsidRPr="0066062C">
        <w:rPr>
          <w:rFonts w:ascii="Arial" w:hAnsi="Arial"/>
        </w:rPr>
        <w:t xml:space="preserve">, </w:t>
      </w:r>
      <w:r>
        <w:rPr>
          <w:rFonts w:ascii="Arial" w:hAnsi="Arial"/>
        </w:rPr>
        <w:t>his/her comments on the educational</w:t>
      </w:r>
      <w:r w:rsidRPr="0066062C">
        <w:rPr>
          <w:rFonts w:ascii="Arial" w:hAnsi="Arial"/>
        </w:rPr>
        <w:t xml:space="preserve"> activity, o</w:t>
      </w:r>
      <w:r>
        <w:rPr>
          <w:rFonts w:ascii="Arial" w:hAnsi="Arial"/>
        </w:rPr>
        <w:t>n the participants and his/her assessment of the educational</w:t>
      </w:r>
      <w:r w:rsidRPr="0066062C">
        <w:rPr>
          <w:rFonts w:ascii="Arial" w:hAnsi="Arial"/>
        </w:rPr>
        <w:t xml:space="preserve"> activity </w:t>
      </w:r>
      <w:r w:rsidR="00CF15E1">
        <w:rPr>
          <w:rFonts w:ascii="Arial" w:hAnsi="Arial"/>
        </w:rPr>
        <w:t>are also</w:t>
      </w:r>
      <w:r w:rsidRPr="0066062C">
        <w:rPr>
          <w:rFonts w:ascii="Arial" w:hAnsi="Arial"/>
        </w:rPr>
        <w:t xml:space="preserve"> processed.</w:t>
      </w:r>
    </w:p>
    <w:p w14:paraId="4A606C2C" w14:textId="139F7DFB" w:rsidR="00CF15E1" w:rsidRDefault="00CF15E1" w:rsidP="003062B3">
      <w:pPr>
        <w:ind w:firstLine="708"/>
        <w:jc w:val="both"/>
        <w:rPr>
          <w:rFonts w:ascii="Arial" w:hAnsi="Arial"/>
        </w:rPr>
      </w:pPr>
      <w:r w:rsidRPr="00CF15E1">
        <w:rPr>
          <w:rFonts w:ascii="Arial" w:hAnsi="Arial"/>
        </w:rPr>
        <w:t xml:space="preserve">In connection with the </w:t>
      </w:r>
      <w:r>
        <w:rPr>
          <w:rFonts w:ascii="Arial" w:hAnsi="Arial"/>
        </w:rPr>
        <w:t>hospitalization of the Company´s employee</w:t>
      </w:r>
      <w:r w:rsidRPr="00CF15E1">
        <w:rPr>
          <w:rFonts w:ascii="Arial" w:hAnsi="Arial"/>
        </w:rPr>
        <w:t xml:space="preserve"> at an educational activity, the achieved professional competence of the hospitalizing employee, data related to the educational activity, the statement and </w:t>
      </w:r>
      <w:r>
        <w:rPr>
          <w:rFonts w:ascii="Arial" w:hAnsi="Arial"/>
        </w:rPr>
        <w:t xml:space="preserve">assessment </w:t>
      </w:r>
      <w:r w:rsidRPr="00CF15E1">
        <w:rPr>
          <w:rFonts w:ascii="Arial" w:hAnsi="Arial"/>
        </w:rPr>
        <w:t xml:space="preserve">of the hospitalizing employee on the </w:t>
      </w:r>
      <w:r w:rsidRPr="00CF15E1">
        <w:rPr>
          <w:rFonts w:ascii="Arial" w:hAnsi="Arial"/>
        </w:rPr>
        <w:lastRenderedPageBreak/>
        <w:t xml:space="preserve">educational activity, his/her </w:t>
      </w:r>
      <w:r>
        <w:rPr>
          <w:rFonts w:ascii="Arial" w:hAnsi="Arial"/>
        </w:rPr>
        <w:t xml:space="preserve">assessment </w:t>
      </w:r>
      <w:r w:rsidRPr="00CF15E1">
        <w:rPr>
          <w:rFonts w:ascii="Arial" w:hAnsi="Arial"/>
        </w:rPr>
        <w:t>of the lecturer, the statement of the lecturer, the signature of the hospitalizing employee and the signature of the lecturer shall also be processed.</w:t>
      </w:r>
    </w:p>
    <w:p w14:paraId="17CE9E42" w14:textId="22722498" w:rsidR="00310AD4" w:rsidRPr="000C4B65" w:rsidRDefault="00310AD4" w:rsidP="00310AD4">
      <w:pPr>
        <w:ind w:firstLine="708"/>
        <w:jc w:val="both"/>
        <w:rPr>
          <w:rFonts w:ascii="Arial" w:hAnsi="Arial" w:cs="Arial"/>
          <w:color w:val="000000" w:themeColor="text1"/>
        </w:rPr>
      </w:pPr>
      <w:r w:rsidRPr="000C4B65">
        <w:rPr>
          <w:rFonts w:ascii="Arial" w:hAnsi="Arial" w:cs="Arial"/>
          <w:color w:val="000000" w:themeColor="text1"/>
        </w:rPr>
        <w:t xml:space="preserve">If the educational activity is recorded, the audio recording of the voice and/or audio-visual recording of the voice and the image, the image captured in the photograph in the profile of the person concerned in the MS Teams platform, shall also be processed. </w:t>
      </w:r>
    </w:p>
    <w:p w14:paraId="54B7264D" w14:textId="53BFEE00" w:rsidR="00C36C41" w:rsidRPr="000C4B65" w:rsidRDefault="00310AD4" w:rsidP="00C36C41">
      <w:pPr>
        <w:spacing w:after="240"/>
        <w:ind w:firstLine="709"/>
        <w:jc w:val="both"/>
        <w:rPr>
          <w:rFonts w:ascii="Arial" w:hAnsi="Arial" w:cs="Arial"/>
          <w:color w:val="000000" w:themeColor="text1"/>
        </w:rPr>
      </w:pPr>
      <w:r w:rsidRPr="000C4B65">
        <w:rPr>
          <w:rFonts w:ascii="Arial" w:hAnsi="Arial" w:cs="Arial"/>
          <w:color w:val="000000" w:themeColor="text1"/>
        </w:rPr>
        <w:t>Where an agreement is concluded with an employee to upgrade or further develop his/her qualifications, the date of conclusion of the employment contract, the data relating to the upgrading or further development of qualifications, the period of time for which the employee undertakes to remain in the employer's employment, the types of costs and the total amount thereof which the employee will be obliged to pay to the employer if he/she fails to fulfil his/her obligation to remain in the employer's employment for the agreed period of time shall al</w:t>
      </w:r>
      <w:r w:rsidR="00C36C41" w:rsidRPr="000C4B65">
        <w:rPr>
          <w:rFonts w:ascii="Arial" w:hAnsi="Arial" w:cs="Arial"/>
          <w:color w:val="000000" w:themeColor="text1"/>
        </w:rPr>
        <w:t>so be processed.</w:t>
      </w:r>
    </w:p>
    <w:p w14:paraId="5A55B0DC" w14:textId="5A322421" w:rsidR="004C60A7" w:rsidRDefault="004C60A7" w:rsidP="009B193A">
      <w:pPr>
        <w:spacing w:after="0"/>
        <w:ind w:firstLine="709"/>
        <w:jc w:val="both"/>
        <w:rPr>
          <w:rFonts w:ascii="Arial" w:hAnsi="Arial"/>
          <w:b/>
          <w:color w:val="263B97"/>
          <w:spacing w:val="-4"/>
        </w:rPr>
      </w:pPr>
      <w:r w:rsidRPr="00C36C41">
        <w:rPr>
          <w:rFonts w:ascii="Arial" w:hAnsi="Arial"/>
          <w:b/>
          <w:color w:val="263B97"/>
          <w:spacing w:val="-4"/>
        </w:rPr>
        <w:t>What authorizes us for such processing of your personal data (so</w:t>
      </w:r>
      <w:r w:rsidR="00127A50" w:rsidRPr="00C36C41">
        <w:rPr>
          <w:rFonts w:ascii="Arial" w:hAnsi="Arial"/>
          <w:b/>
          <w:color w:val="263B97"/>
          <w:spacing w:val="-4"/>
        </w:rPr>
        <w:t xml:space="preserve"> </w:t>
      </w:r>
      <w:r w:rsidRPr="00C36C41">
        <w:rPr>
          <w:rFonts w:ascii="Arial" w:hAnsi="Arial"/>
          <w:b/>
          <w:color w:val="263B97"/>
          <w:spacing w:val="-4"/>
        </w:rPr>
        <w:t>called legal basis)?</w:t>
      </w:r>
    </w:p>
    <w:p w14:paraId="246EDB04" w14:textId="1E716C9C" w:rsidR="00655C85" w:rsidRPr="000C4B65" w:rsidRDefault="00655C85" w:rsidP="00572ABC">
      <w:pPr>
        <w:spacing w:before="100" w:beforeAutospacing="1" w:after="100" w:afterAutospacing="1" w:line="240" w:lineRule="auto"/>
        <w:ind w:firstLine="708"/>
        <w:jc w:val="both"/>
        <w:rPr>
          <w:rFonts w:ascii="Arial" w:hAnsi="Arial" w:cs="Arial"/>
          <w:color w:val="000000" w:themeColor="text1"/>
          <w:lang w:val="sk-SK"/>
        </w:rPr>
      </w:pPr>
      <w:r w:rsidRPr="000C4B65">
        <w:rPr>
          <w:rFonts w:ascii="Arial" w:hAnsi="Arial" w:cs="Arial"/>
          <w:color w:val="000000" w:themeColor="text1"/>
          <w:lang w:val="sk-SK"/>
        </w:rPr>
        <w:t>The legal basis for processing your personal data consists in a legal obligation of the Company, a legitimate interest of the Company,</w:t>
      </w:r>
      <w:r w:rsidR="00310AD4" w:rsidRPr="000C4B65">
        <w:rPr>
          <w:rFonts w:ascii="Arial" w:hAnsi="Arial" w:cs="Arial"/>
          <w:color w:val="000000" w:themeColor="text1"/>
          <w:lang w:val="sk-SK"/>
        </w:rPr>
        <w:t xml:space="preserve"> contract and pre-contractual </w:t>
      </w:r>
      <w:proofErr w:type="spellStart"/>
      <w:r w:rsidR="00310AD4" w:rsidRPr="000C4B65">
        <w:rPr>
          <w:rFonts w:ascii="Arial" w:hAnsi="Arial" w:cs="Arial"/>
          <w:color w:val="000000" w:themeColor="text1"/>
          <w:lang w:val="sk-SK"/>
        </w:rPr>
        <w:t>relations</w:t>
      </w:r>
      <w:proofErr w:type="spellEnd"/>
      <w:r w:rsidRPr="000C4B65">
        <w:rPr>
          <w:rFonts w:ascii="Arial" w:hAnsi="Arial" w:cs="Arial"/>
          <w:color w:val="000000" w:themeColor="text1"/>
          <w:lang w:val="sk-SK"/>
        </w:rPr>
        <w:t xml:space="preserve"> and the </w:t>
      </w:r>
      <w:proofErr w:type="spellStart"/>
      <w:r w:rsidRPr="000C4B65">
        <w:rPr>
          <w:rFonts w:ascii="Arial" w:hAnsi="Arial" w:cs="Arial"/>
          <w:color w:val="000000" w:themeColor="text1"/>
          <w:lang w:val="sk-SK"/>
        </w:rPr>
        <w:t>consent</w:t>
      </w:r>
      <w:proofErr w:type="spellEnd"/>
      <w:r w:rsidRPr="000C4B65">
        <w:rPr>
          <w:rFonts w:ascii="Arial" w:hAnsi="Arial" w:cs="Arial"/>
          <w:color w:val="000000" w:themeColor="text1"/>
          <w:lang w:val="sk-SK"/>
        </w:rPr>
        <w:t xml:space="preserve"> of the data subject</w:t>
      </w:r>
      <w:r w:rsidR="003B121F" w:rsidRPr="000C4B65">
        <w:rPr>
          <w:rFonts w:ascii="Arial" w:hAnsi="Arial" w:cs="Arial"/>
          <w:color w:val="000000" w:themeColor="text1"/>
          <w:lang w:val="sk-SK"/>
        </w:rPr>
        <w:t>.</w:t>
      </w:r>
      <w:r w:rsidRPr="000C4B65">
        <w:rPr>
          <w:rFonts w:ascii="Arial" w:hAnsi="Arial" w:cs="Arial"/>
          <w:color w:val="000000" w:themeColor="text1"/>
          <w:lang w:val="sk-SK"/>
        </w:rPr>
        <w:t xml:space="preserve"> </w:t>
      </w:r>
    </w:p>
    <w:p w14:paraId="0BB4E26F" w14:textId="1989C94F" w:rsidR="00D9755A" w:rsidRPr="000C4B65" w:rsidRDefault="005C6CD7" w:rsidP="00572ABC">
      <w:pPr>
        <w:ind w:firstLine="708"/>
        <w:jc w:val="both"/>
        <w:rPr>
          <w:rFonts w:ascii="Arial" w:hAnsi="Arial" w:cs="Arial"/>
          <w:color w:val="000000" w:themeColor="text1"/>
          <w:lang w:val="sk-SK"/>
        </w:rPr>
      </w:pPr>
      <w:r w:rsidRPr="000C4B65">
        <w:rPr>
          <w:rFonts w:ascii="Arial" w:hAnsi="Arial" w:cs="Arial"/>
          <w:color w:val="000000" w:themeColor="text1"/>
          <w:lang w:val="sk-SK"/>
        </w:rPr>
        <w:t xml:space="preserve">The legal obligation of the Company to process your personal data results </w:t>
      </w:r>
      <w:r w:rsidR="00760F3B" w:rsidRPr="000C4B65">
        <w:rPr>
          <w:rFonts w:ascii="Arial" w:hAnsi="Arial" w:cs="Arial"/>
          <w:color w:val="000000" w:themeColor="text1"/>
          <w:lang w:val="sk-SK"/>
        </w:rPr>
        <w:t xml:space="preserve">particularly </w:t>
      </w:r>
      <w:r w:rsidRPr="000C4B65">
        <w:rPr>
          <w:rFonts w:ascii="Arial" w:hAnsi="Arial" w:cs="Arial"/>
          <w:color w:val="000000" w:themeColor="text1"/>
          <w:lang w:val="sk-SK"/>
        </w:rPr>
        <w:t xml:space="preserve">from the following legal regulations: </w:t>
      </w:r>
    </w:p>
    <w:p w14:paraId="0C8103B1" w14:textId="0BFC3AF9" w:rsidR="00D9755A" w:rsidRPr="000C4B65" w:rsidRDefault="00D9755A" w:rsidP="00572ABC">
      <w:pPr>
        <w:pStyle w:val="Odsekzoznamu"/>
        <w:numPr>
          <w:ilvl w:val="0"/>
          <w:numId w:val="10"/>
        </w:numPr>
        <w:spacing w:before="120"/>
        <w:ind w:left="714" w:hanging="357"/>
        <w:jc w:val="both"/>
        <w:rPr>
          <w:rFonts w:ascii="Arial" w:hAnsi="Arial" w:cs="Arial"/>
          <w:color w:val="000000" w:themeColor="text1"/>
        </w:rPr>
      </w:pPr>
      <w:r w:rsidRPr="000C4B65">
        <w:rPr>
          <w:rFonts w:ascii="Arial" w:hAnsi="Arial"/>
          <w:color w:val="000000" w:themeColor="text1"/>
        </w:rPr>
        <w:t>par. 6 art. 153 and 154 of Act No. 311/2001 Coll. the Labour Code as later amended,</w:t>
      </w:r>
    </w:p>
    <w:p w14:paraId="4C77677B" w14:textId="1A0DC044" w:rsidR="00D9755A" w:rsidRPr="000C4B65" w:rsidRDefault="00D9755A" w:rsidP="00572ABC">
      <w:pPr>
        <w:pStyle w:val="Odsekzoznamu"/>
        <w:numPr>
          <w:ilvl w:val="0"/>
          <w:numId w:val="10"/>
        </w:numPr>
        <w:spacing w:before="120"/>
        <w:ind w:left="714" w:hanging="357"/>
        <w:jc w:val="both"/>
        <w:rPr>
          <w:rFonts w:ascii="Arial" w:hAnsi="Arial" w:cs="Arial"/>
          <w:color w:val="000000" w:themeColor="text1"/>
        </w:rPr>
      </w:pPr>
      <w:r w:rsidRPr="000C4B65">
        <w:rPr>
          <w:rFonts w:ascii="Arial" w:hAnsi="Arial"/>
          <w:color w:val="000000" w:themeColor="text1"/>
        </w:rPr>
        <w:t xml:space="preserve">art. 10 of Act No. 541/2004 Coll. on the Peaceful Use of Nuclear Energy (Atomic Act) as later amended, </w:t>
      </w:r>
    </w:p>
    <w:p w14:paraId="1BC9ACC8" w14:textId="3B5A1317" w:rsidR="00D9755A" w:rsidRPr="000C4B65" w:rsidRDefault="00D9755A" w:rsidP="00572ABC">
      <w:pPr>
        <w:pStyle w:val="Odsekzoznamu"/>
        <w:numPr>
          <w:ilvl w:val="0"/>
          <w:numId w:val="10"/>
        </w:numPr>
        <w:spacing w:before="120"/>
        <w:ind w:left="714" w:hanging="357"/>
        <w:jc w:val="both"/>
        <w:rPr>
          <w:rFonts w:ascii="Arial" w:hAnsi="Arial" w:cs="Arial"/>
          <w:color w:val="000000" w:themeColor="text1"/>
        </w:rPr>
      </w:pPr>
      <w:r w:rsidRPr="000C4B65">
        <w:rPr>
          <w:rFonts w:ascii="Arial" w:hAnsi="Arial"/>
          <w:color w:val="000000" w:themeColor="text1"/>
        </w:rPr>
        <w:t>art. 7, art. 8,</w:t>
      </w:r>
      <w:r w:rsidR="00CE1A0B" w:rsidRPr="000C4B65">
        <w:rPr>
          <w:rFonts w:ascii="Arial" w:hAnsi="Arial"/>
          <w:color w:val="000000" w:themeColor="text1"/>
        </w:rPr>
        <w:t xml:space="preserve"> art. 16,</w:t>
      </w:r>
      <w:r w:rsidRPr="000C4B65">
        <w:rPr>
          <w:rFonts w:ascii="Arial" w:hAnsi="Arial"/>
          <w:color w:val="000000" w:themeColor="text1"/>
        </w:rPr>
        <w:t xml:space="preserve"> art. 27 of Act No. 124/2006 Coll. on Occupational Health and Safety as later amended, </w:t>
      </w:r>
    </w:p>
    <w:p w14:paraId="22F638FE" w14:textId="32FC3391" w:rsidR="00D9755A" w:rsidRPr="000C4B65" w:rsidRDefault="00D9755A" w:rsidP="00572ABC">
      <w:pPr>
        <w:pStyle w:val="Odsekzoznamu"/>
        <w:numPr>
          <w:ilvl w:val="0"/>
          <w:numId w:val="10"/>
        </w:numPr>
        <w:spacing w:before="120"/>
        <w:ind w:left="714" w:hanging="357"/>
        <w:jc w:val="both"/>
        <w:rPr>
          <w:rFonts w:ascii="Arial" w:hAnsi="Arial" w:cs="Arial"/>
          <w:color w:val="000000" w:themeColor="text1"/>
        </w:rPr>
      </w:pPr>
      <w:r w:rsidRPr="000C4B65">
        <w:rPr>
          <w:rFonts w:ascii="Arial" w:hAnsi="Arial"/>
          <w:color w:val="000000" w:themeColor="text1"/>
        </w:rPr>
        <w:t>art. 4 of Act No. 314/2001 Coll. on Fire Protection as later amended,</w:t>
      </w:r>
    </w:p>
    <w:p w14:paraId="2A4AF1E5" w14:textId="2E925D8E" w:rsidR="00D9755A" w:rsidRPr="000C4B65" w:rsidRDefault="00D9755A" w:rsidP="00572ABC">
      <w:pPr>
        <w:pStyle w:val="Odsekzoznamu"/>
        <w:numPr>
          <w:ilvl w:val="0"/>
          <w:numId w:val="10"/>
        </w:numPr>
        <w:spacing w:before="120"/>
        <w:ind w:left="714" w:hanging="357"/>
        <w:jc w:val="both"/>
        <w:rPr>
          <w:rFonts w:ascii="Arial" w:hAnsi="Arial" w:cs="Arial"/>
          <w:color w:val="000000" w:themeColor="text1"/>
        </w:rPr>
      </w:pPr>
      <w:r w:rsidRPr="000C4B65">
        <w:rPr>
          <w:rFonts w:ascii="Arial" w:hAnsi="Arial"/>
          <w:color w:val="000000" w:themeColor="text1"/>
        </w:rPr>
        <w:t>art. 30 of Regulation No. 121/2002 Coll. on F</w:t>
      </w:r>
      <w:r w:rsidR="003B121F" w:rsidRPr="000C4B65">
        <w:rPr>
          <w:rFonts w:ascii="Arial" w:hAnsi="Arial"/>
          <w:color w:val="000000" w:themeColor="text1"/>
        </w:rPr>
        <w:t>ire Prevention as later amended.</w:t>
      </w:r>
    </w:p>
    <w:p w14:paraId="40060B22" w14:textId="612140D4" w:rsidR="005C6CD7" w:rsidRDefault="005C6CD7" w:rsidP="001F3A79">
      <w:pPr>
        <w:spacing w:before="100" w:beforeAutospacing="1" w:after="100" w:afterAutospacing="1" w:line="240" w:lineRule="auto"/>
        <w:ind w:firstLine="708"/>
        <w:jc w:val="both"/>
        <w:rPr>
          <w:rFonts w:ascii="Arial" w:hAnsi="Arial"/>
        </w:rPr>
      </w:pPr>
      <w:r>
        <w:rPr>
          <w:rFonts w:ascii="Arial" w:hAnsi="Arial"/>
        </w:rPr>
        <w:t>The legitimate interest pursued by the Company in processing your personal data consist in the effective management of the training system and qualification improvement of persons working in the premises of the Company, as well as reliable record keeping and control over their education and qualification level</w:t>
      </w:r>
      <w:r w:rsidR="00760F3B">
        <w:rPr>
          <w:rFonts w:ascii="Arial" w:hAnsi="Arial"/>
        </w:rPr>
        <w:t xml:space="preserve">, </w:t>
      </w:r>
      <w:r w:rsidR="00760F3B" w:rsidRPr="00760F3B">
        <w:rPr>
          <w:rFonts w:ascii="Arial" w:hAnsi="Arial"/>
        </w:rPr>
        <w:t>effective training of the Company's employees, the acquisition and subsequent use of professional knowledge for the</w:t>
      </w:r>
      <w:r w:rsidR="00760F3B">
        <w:rPr>
          <w:rFonts w:ascii="Arial" w:hAnsi="Arial"/>
        </w:rPr>
        <w:t xml:space="preserve"> performance of work activities.</w:t>
      </w:r>
    </w:p>
    <w:p w14:paraId="419D3056" w14:textId="099B275C" w:rsidR="00760F3B" w:rsidRDefault="00760F3B" w:rsidP="001F3A79">
      <w:pPr>
        <w:spacing w:before="100" w:beforeAutospacing="1" w:after="100" w:afterAutospacing="1" w:line="240" w:lineRule="auto"/>
        <w:ind w:firstLine="708"/>
        <w:jc w:val="both"/>
        <w:rPr>
          <w:rFonts w:ascii="Arial" w:hAnsi="Arial" w:cs="Arial"/>
        </w:rPr>
      </w:pPr>
      <w:r w:rsidRPr="00760F3B">
        <w:rPr>
          <w:rFonts w:ascii="Arial" w:hAnsi="Arial" w:cs="Arial"/>
        </w:rPr>
        <w:t>The consent of the data subject is the legal basis for the processing of your personal data in the case of the recording of educational activities, if the processing is carried out on the basis of your consent.</w:t>
      </w:r>
    </w:p>
    <w:p w14:paraId="2041AB46" w14:textId="4C4CDEBC" w:rsidR="00CE1A0B" w:rsidRPr="001F3A79" w:rsidRDefault="00CE1A0B" w:rsidP="001F3A79">
      <w:pPr>
        <w:spacing w:before="100" w:beforeAutospacing="1" w:after="100" w:afterAutospacing="1" w:line="240" w:lineRule="auto"/>
        <w:ind w:firstLine="708"/>
        <w:jc w:val="both"/>
        <w:rPr>
          <w:rFonts w:ascii="Arial" w:hAnsi="Arial" w:cs="Arial"/>
        </w:rPr>
      </w:pPr>
      <w:r>
        <w:rPr>
          <w:rFonts w:ascii="Arial" w:hAnsi="Arial" w:cs="Arial"/>
        </w:rPr>
        <w:t>We process data related to health</w:t>
      </w:r>
      <w:r w:rsidRPr="00CE1A0B">
        <w:rPr>
          <w:rFonts w:ascii="Arial" w:hAnsi="Arial" w:cs="Arial"/>
        </w:rPr>
        <w:t xml:space="preserve"> in justified cases (information on whether the data subject is medically fit for work) on the basis of Article 9(2)(b) of the General Data Protection Regulation in con</w:t>
      </w:r>
      <w:r>
        <w:rPr>
          <w:rFonts w:ascii="Arial" w:hAnsi="Arial" w:cs="Arial"/>
        </w:rPr>
        <w:t>nection</w:t>
      </w:r>
      <w:r w:rsidRPr="00CE1A0B">
        <w:rPr>
          <w:rFonts w:ascii="Arial" w:hAnsi="Arial" w:cs="Arial"/>
        </w:rPr>
        <w:t xml:space="preserve"> with Section 16(2)(4) of Act No. 124/2006 Coll. on Occupational Health and Safety at Work, as</w:t>
      </w:r>
      <w:r w:rsidR="00572ABC">
        <w:rPr>
          <w:rFonts w:ascii="Arial" w:hAnsi="Arial" w:cs="Arial"/>
        </w:rPr>
        <w:t xml:space="preserve"> later</w:t>
      </w:r>
      <w:r w:rsidRPr="00CE1A0B">
        <w:rPr>
          <w:rFonts w:ascii="Arial" w:hAnsi="Arial" w:cs="Arial"/>
        </w:rPr>
        <w:t xml:space="preserve"> amended.</w:t>
      </w:r>
    </w:p>
    <w:p w14:paraId="72589E00" w14:textId="6C70235C" w:rsidR="00D31D79" w:rsidRPr="001F3A79" w:rsidRDefault="00CB1A52" w:rsidP="001F3A79">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If we do not obtain personal data from you, the source of the personal data is as follows:</w:t>
      </w:r>
    </w:p>
    <w:p w14:paraId="61CE6DD0" w14:textId="4FAF26B8" w:rsidR="00D9755A" w:rsidRPr="00A62C2C" w:rsidRDefault="003B121F" w:rsidP="00760F3B">
      <w:pPr>
        <w:pStyle w:val="Odsekzoznamu"/>
        <w:numPr>
          <w:ilvl w:val="0"/>
          <w:numId w:val="11"/>
        </w:numPr>
        <w:jc w:val="both"/>
        <w:rPr>
          <w:rFonts w:ascii="Arial" w:hAnsi="Arial" w:cs="Arial"/>
        </w:rPr>
      </w:pPr>
      <w:r>
        <w:rPr>
          <w:rFonts w:ascii="Arial" w:hAnsi="Arial"/>
        </w:rPr>
        <w:t xml:space="preserve">The </w:t>
      </w:r>
      <w:r w:rsidR="00E72F56" w:rsidRPr="003B121F">
        <w:rPr>
          <w:rFonts w:ascii="Arial" w:hAnsi="Arial"/>
        </w:rPr>
        <w:t>Company receives the information on passing/completing an educational activity, results of tests/exams</w:t>
      </w:r>
      <w:r w:rsidR="00760F3B" w:rsidRPr="003B121F">
        <w:rPr>
          <w:rFonts w:ascii="Arial" w:hAnsi="Arial"/>
        </w:rPr>
        <w:t xml:space="preserve">, </w:t>
      </w:r>
      <w:r w:rsidR="00107E77" w:rsidRPr="00107E77">
        <w:rPr>
          <w:rFonts w:ascii="Arial" w:hAnsi="Arial"/>
        </w:rPr>
        <w:t>foreign language proficiency</w:t>
      </w:r>
      <w:r w:rsidR="00107E77">
        <w:rPr>
          <w:rFonts w:ascii="Arial" w:hAnsi="Arial"/>
        </w:rPr>
        <w:t xml:space="preserve">, </w:t>
      </w:r>
      <w:r w:rsidR="00760F3B" w:rsidRPr="003B121F">
        <w:rPr>
          <w:rFonts w:ascii="Arial" w:hAnsi="Arial"/>
        </w:rPr>
        <w:t>the number of the certificate demonstrating professional competence obtained by the Company in some cases of the provider's educational activities</w:t>
      </w:r>
      <w:r>
        <w:rPr>
          <w:rFonts w:ascii="Arial" w:hAnsi="Arial"/>
        </w:rPr>
        <w:t>.</w:t>
      </w:r>
    </w:p>
    <w:p w14:paraId="0B9D48C7" w14:textId="10D570AB" w:rsidR="00A62C2C" w:rsidRPr="00A62C2C" w:rsidRDefault="00A62C2C" w:rsidP="00760F3B">
      <w:pPr>
        <w:pStyle w:val="Odsekzoznamu"/>
        <w:numPr>
          <w:ilvl w:val="0"/>
          <w:numId w:val="11"/>
        </w:numPr>
        <w:jc w:val="both"/>
        <w:rPr>
          <w:rFonts w:ascii="Arial" w:hAnsi="Arial"/>
        </w:rPr>
      </w:pPr>
      <w:r>
        <w:rPr>
          <w:rFonts w:ascii="Arial" w:hAnsi="Arial"/>
        </w:rPr>
        <w:t>T</w:t>
      </w:r>
      <w:r w:rsidRPr="00A62C2C">
        <w:rPr>
          <w:rFonts w:ascii="Arial" w:hAnsi="Arial"/>
        </w:rPr>
        <w:t>he assessment of the employee as a participant in the educational activity</w:t>
      </w:r>
      <w:r w:rsidR="00107E77">
        <w:rPr>
          <w:rFonts w:ascii="Arial" w:hAnsi="Arial"/>
        </w:rPr>
        <w:t xml:space="preserve"> and </w:t>
      </w:r>
      <w:r w:rsidR="00107E77" w:rsidRPr="00FD7442">
        <w:rPr>
          <w:rFonts w:ascii="Arial" w:hAnsi="Arial"/>
        </w:rPr>
        <w:t>data on the completion of the training activity</w:t>
      </w:r>
      <w:r w:rsidR="00107E77">
        <w:rPr>
          <w:rFonts w:ascii="Arial" w:hAnsi="Arial"/>
        </w:rPr>
        <w:t xml:space="preserve"> (p</w:t>
      </w:r>
      <w:r w:rsidR="00107E77" w:rsidRPr="00107E77">
        <w:rPr>
          <w:rFonts w:ascii="Arial" w:hAnsi="Arial"/>
        </w:rPr>
        <w:t xml:space="preserve">articipation in the activity, information on classes </w:t>
      </w:r>
      <w:proofErr w:type="spellStart"/>
      <w:r w:rsidR="00107E77" w:rsidRPr="00107E77">
        <w:rPr>
          <w:rFonts w:ascii="Arial" w:hAnsi="Arial"/>
        </w:rPr>
        <w:t>canceled</w:t>
      </w:r>
      <w:proofErr w:type="spellEnd"/>
      <w:r w:rsidR="00107E77" w:rsidRPr="00107E77">
        <w:rPr>
          <w:rFonts w:ascii="Arial" w:hAnsi="Arial"/>
        </w:rPr>
        <w:t xml:space="preserve"> at the last minute, attendance rate %</w:t>
      </w:r>
      <w:r w:rsidR="00107E77">
        <w:rPr>
          <w:rFonts w:ascii="Arial" w:hAnsi="Arial"/>
        </w:rPr>
        <w:t>)</w:t>
      </w:r>
      <w:r w:rsidR="00107E77">
        <w:rPr>
          <w:rFonts w:ascii="Arial" w:hAnsi="Arial"/>
        </w:rPr>
        <w:t>,</w:t>
      </w:r>
      <w:r w:rsidRPr="00A62C2C">
        <w:rPr>
          <w:rFonts w:ascii="Arial" w:hAnsi="Arial"/>
        </w:rPr>
        <w:t xml:space="preserve"> is obtained by the Company from the provider of the educational activity</w:t>
      </w:r>
      <w:r>
        <w:rPr>
          <w:rFonts w:ascii="Arial" w:hAnsi="Arial"/>
        </w:rPr>
        <w:t>.</w:t>
      </w:r>
    </w:p>
    <w:p w14:paraId="4757B208" w14:textId="3CDBAE64" w:rsidR="00D9755A" w:rsidRPr="003B121F" w:rsidRDefault="0075108B" w:rsidP="00D61F42">
      <w:pPr>
        <w:pStyle w:val="Odsekzoznamu"/>
        <w:numPr>
          <w:ilvl w:val="0"/>
          <w:numId w:val="11"/>
        </w:numPr>
        <w:jc w:val="both"/>
        <w:rPr>
          <w:rFonts w:ascii="Arial" w:hAnsi="Arial" w:cs="Arial"/>
        </w:rPr>
      </w:pPr>
      <w:r w:rsidRPr="003B121F">
        <w:rPr>
          <w:rFonts w:ascii="Arial" w:hAnsi="Arial"/>
        </w:rPr>
        <w:t xml:space="preserve">The Company assigns the personal number, site, </w:t>
      </w:r>
      <w:r w:rsidR="00157796" w:rsidRPr="003B121F">
        <w:rPr>
          <w:rFonts w:ascii="Arial" w:hAnsi="Arial"/>
        </w:rPr>
        <w:t>job classification, IP address, username and password</w:t>
      </w:r>
      <w:r w:rsidR="00D61F42" w:rsidRPr="003B121F">
        <w:rPr>
          <w:rFonts w:ascii="Arial" w:hAnsi="Arial"/>
        </w:rPr>
        <w:t xml:space="preserve"> in connection with logging in to the language learning platform</w:t>
      </w:r>
      <w:r w:rsidR="00157796" w:rsidRPr="003B121F">
        <w:rPr>
          <w:rFonts w:ascii="Arial" w:hAnsi="Arial"/>
        </w:rPr>
        <w:t xml:space="preserve">, </w:t>
      </w:r>
      <w:r w:rsidRPr="003B121F">
        <w:rPr>
          <w:rFonts w:ascii="Arial" w:hAnsi="Arial"/>
        </w:rPr>
        <w:t>job position, job category, unit/function,</w:t>
      </w:r>
      <w:r w:rsidR="00D61F42" w:rsidRPr="003B121F">
        <w:rPr>
          <w:rFonts w:ascii="Arial" w:hAnsi="Arial"/>
        </w:rPr>
        <w:t xml:space="preserve"> </w:t>
      </w:r>
      <w:r w:rsidR="00D04A9F" w:rsidRPr="003B121F">
        <w:rPr>
          <w:rFonts w:ascii="Arial" w:hAnsi="Arial"/>
        </w:rPr>
        <w:t>category of employee</w:t>
      </w:r>
      <w:r w:rsidR="00D61F42" w:rsidRPr="003B121F">
        <w:rPr>
          <w:rFonts w:ascii="Arial" w:hAnsi="Arial"/>
        </w:rPr>
        <w:t>,</w:t>
      </w:r>
      <w:r w:rsidRPr="003B121F">
        <w:rPr>
          <w:rFonts w:ascii="Arial" w:hAnsi="Arial"/>
        </w:rPr>
        <w:t xml:space="preserve"> training category, profession group,</w:t>
      </w:r>
      <w:r w:rsidR="00D61F42" w:rsidRPr="003B121F">
        <w:rPr>
          <w:rFonts w:ascii="Arial" w:hAnsi="Arial"/>
        </w:rPr>
        <w:t xml:space="preserve"> cost centre</w:t>
      </w:r>
      <w:r w:rsidR="003B121F">
        <w:rPr>
          <w:rFonts w:ascii="Arial" w:hAnsi="Arial"/>
        </w:rPr>
        <w:t>.</w:t>
      </w:r>
    </w:p>
    <w:p w14:paraId="492A8836" w14:textId="60EA3D65" w:rsidR="00572ABC" w:rsidRPr="003B121F" w:rsidRDefault="0075108B" w:rsidP="00C36C41">
      <w:pPr>
        <w:pStyle w:val="Odsekzoznamu"/>
        <w:numPr>
          <w:ilvl w:val="0"/>
          <w:numId w:val="11"/>
        </w:numPr>
        <w:spacing w:after="240"/>
        <w:jc w:val="both"/>
        <w:rPr>
          <w:rFonts w:ascii="Arial" w:hAnsi="Arial" w:cs="Arial"/>
        </w:rPr>
      </w:pPr>
      <w:r w:rsidRPr="003B121F">
        <w:rPr>
          <w:rFonts w:ascii="Arial" w:hAnsi="Arial"/>
        </w:rPr>
        <w:t>The Company gets a standpoint on the educational activity, an assessment of the educational activity, an assessment of the lecturer from the observing employee</w:t>
      </w:r>
      <w:r w:rsidR="00D61F42" w:rsidRPr="003B121F">
        <w:rPr>
          <w:rFonts w:ascii="Arial" w:hAnsi="Arial"/>
        </w:rPr>
        <w:t xml:space="preserve"> or from employees of the Company who are participa</w:t>
      </w:r>
      <w:r w:rsidR="003B121F" w:rsidRPr="003B121F">
        <w:rPr>
          <w:rFonts w:ascii="Arial" w:hAnsi="Arial"/>
        </w:rPr>
        <w:t>nts in the educational activity</w:t>
      </w:r>
      <w:r w:rsidR="003B121F">
        <w:rPr>
          <w:rFonts w:ascii="Arial" w:hAnsi="Arial"/>
        </w:rPr>
        <w:t>.</w:t>
      </w:r>
      <w:r w:rsidRPr="003B121F">
        <w:rPr>
          <w:rFonts w:ascii="Arial" w:hAnsi="Arial"/>
        </w:rPr>
        <w:t xml:space="preserve"> </w:t>
      </w:r>
    </w:p>
    <w:p w14:paraId="0232E73D" w14:textId="73A2BDDC" w:rsidR="00D9755A" w:rsidRPr="003B121F" w:rsidRDefault="003B121F" w:rsidP="00572ABC">
      <w:pPr>
        <w:pStyle w:val="Odsekzoznamu"/>
        <w:numPr>
          <w:ilvl w:val="0"/>
          <w:numId w:val="11"/>
        </w:numPr>
        <w:spacing w:after="240"/>
        <w:jc w:val="both"/>
        <w:rPr>
          <w:rFonts w:ascii="Arial" w:hAnsi="Arial" w:cs="Arial"/>
        </w:rPr>
      </w:pPr>
      <w:r w:rsidRPr="003B121F">
        <w:rPr>
          <w:rFonts w:ascii="Arial" w:hAnsi="Arial"/>
        </w:rPr>
        <w:t xml:space="preserve">The Company gets an </w:t>
      </w:r>
      <w:r w:rsidR="00572ABC" w:rsidRPr="003B121F">
        <w:rPr>
          <w:rFonts w:ascii="Arial" w:hAnsi="Arial"/>
        </w:rPr>
        <w:t>information on medical fitness for work from contractors providing medical fitness assessment services.</w:t>
      </w:r>
      <w:r w:rsidR="0075108B" w:rsidRPr="003B121F">
        <w:rPr>
          <w:rFonts w:ascii="Arial" w:hAnsi="Arial"/>
        </w:rPr>
        <w:t xml:space="preserve"> </w:t>
      </w:r>
    </w:p>
    <w:p w14:paraId="70F3E2A3" w14:textId="126FAF7E" w:rsidR="00D31D79" w:rsidRPr="000C7AA6" w:rsidRDefault="007A73BF" w:rsidP="000C7AA6">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To </w:t>
      </w:r>
      <w:r w:rsidR="00741DD0">
        <w:rPr>
          <w:rFonts w:ascii="Arial" w:hAnsi="Arial"/>
          <w:b/>
          <w:color w:val="263B97"/>
        </w:rPr>
        <w:t xml:space="preserve">whom do we provide </w:t>
      </w:r>
      <w:r>
        <w:rPr>
          <w:rFonts w:ascii="Arial" w:hAnsi="Arial"/>
          <w:b/>
          <w:color w:val="263B97"/>
        </w:rPr>
        <w:t>personal data (so</w:t>
      </w:r>
      <w:r w:rsidR="000322A9">
        <w:rPr>
          <w:rFonts w:ascii="Arial" w:hAnsi="Arial"/>
          <w:b/>
          <w:color w:val="263B97"/>
        </w:rPr>
        <w:t xml:space="preserve"> </w:t>
      </w:r>
      <w:r>
        <w:rPr>
          <w:rFonts w:ascii="Arial" w:hAnsi="Arial"/>
          <w:b/>
          <w:color w:val="263B97"/>
        </w:rPr>
        <w:t>called data recipient)?</w:t>
      </w:r>
    </w:p>
    <w:p w14:paraId="574A69AB" w14:textId="0DDD1CC3" w:rsidR="00480274" w:rsidRPr="001F3A79" w:rsidRDefault="00C03C9D" w:rsidP="001F3A79">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 xml:space="preserve">Data Recipients are regulatory authorities, IT </w:t>
      </w:r>
      <w:r w:rsidR="000033A2">
        <w:rPr>
          <w:rFonts w:ascii="Arial" w:hAnsi="Arial"/>
        </w:rPr>
        <w:t xml:space="preserve">environment </w:t>
      </w:r>
      <w:r>
        <w:rPr>
          <w:rFonts w:ascii="Arial" w:hAnsi="Arial"/>
        </w:rPr>
        <w:t>contractor and companies providing the educational activities.</w:t>
      </w:r>
      <w:r w:rsidR="008E1131">
        <w:rPr>
          <w:rFonts w:ascii="Arial" w:hAnsi="Arial"/>
        </w:rPr>
        <w:t xml:space="preserve"> </w:t>
      </w:r>
    </w:p>
    <w:p w14:paraId="5CC4B909" w14:textId="77777777" w:rsidR="004C7360" w:rsidRPr="000C7AA6" w:rsidRDefault="004C7360" w:rsidP="001F3A79">
      <w:pPr>
        <w:spacing w:before="100" w:beforeAutospacing="1" w:after="100" w:afterAutospacing="1" w:line="240" w:lineRule="auto"/>
        <w:ind w:firstLine="708"/>
        <w:jc w:val="both"/>
        <w:rPr>
          <w:rFonts w:ascii="Arial" w:hAnsi="Arial"/>
          <w:b/>
          <w:color w:val="263B97"/>
        </w:rPr>
      </w:pPr>
      <w:r>
        <w:rPr>
          <w:rFonts w:ascii="Arial" w:hAnsi="Arial"/>
          <w:b/>
          <w:color w:val="263B97"/>
        </w:rPr>
        <w:t>Does the processing of your personal data involve a transfer of your personal data to a third country or international organisation?</w:t>
      </w:r>
    </w:p>
    <w:p w14:paraId="01FB680A" w14:textId="25F1E7C3" w:rsidR="004C7360" w:rsidRPr="001F3A79" w:rsidRDefault="00261EA9" w:rsidP="001F3A79">
      <w:pPr>
        <w:spacing w:before="100" w:beforeAutospacing="1" w:after="100" w:afterAutospacing="1" w:line="240" w:lineRule="auto"/>
        <w:ind w:firstLine="708"/>
        <w:jc w:val="both"/>
        <w:rPr>
          <w:rFonts w:ascii="Arial" w:hAnsi="Arial" w:cs="Arial"/>
        </w:rPr>
      </w:pPr>
      <w:r>
        <w:rPr>
          <w:rFonts w:ascii="Arial" w:hAnsi="Arial"/>
        </w:rPr>
        <w:t xml:space="preserve">Yes, in cases when processor has a registered seat outside of EU, personal data are processed outside of EU, especially United Kingdom of Great Britain and Northern Ireland. </w:t>
      </w:r>
    </w:p>
    <w:p w14:paraId="24D2EBFA" w14:textId="0475E730" w:rsidR="00D31D79" w:rsidRPr="000C7AA6" w:rsidRDefault="00D31D79" w:rsidP="001F3A79">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How long do </w:t>
      </w:r>
      <w:r w:rsidR="00741DD0">
        <w:rPr>
          <w:rFonts w:ascii="Arial" w:hAnsi="Arial"/>
          <w:b/>
          <w:color w:val="263B97"/>
        </w:rPr>
        <w:t xml:space="preserve">we process </w:t>
      </w:r>
      <w:r>
        <w:rPr>
          <w:rFonts w:ascii="Arial" w:hAnsi="Arial"/>
          <w:b/>
          <w:color w:val="263B97"/>
        </w:rPr>
        <w:t>personal data (so</w:t>
      </w:r>
      <w:r w:rsidR="000322A9">
        <w:rPr>
          <w:rFonts w:ascii="Arial" w:hAnsi="Arial"/>
          <w:b/>
          <w:color w:val="263B97"/>
        </w:rPr>
        <w:t xml:space="preserve"> </w:t>
      </w:r>
      <w:r>
        <w:rPr>
          <w:rFonts w:ascii="Arial" w:hAnsi="Arial"/>
          <w:b/>
          <w:color w:val="263B97"/>
        </w:rPr>
        <w:t>called storage period)?</w:t>
      </w:r>
    </w:p>
    <w:p w14:paraId="18D858F4" w14:textId="40875FA2" w:rsidR="006A25E9" w:rsidRPr="000C4B65" w:rsidRDefault="00D61F42" w:rsidP="00C36C41">
      <w:pPr>
        <w:spacing w:before="100" w:beforeAutospacing="1" w:after="100" w:afterAutospacing="1" w:line="240" w:lineRule="auto"/>
        <w:ind w:firstLine="708"/>
        <w:jc w:val="both"/>
        <w:rPr>
          <w:rFonts w:ascii="Arial" w:hAnsi="Arial"/>
          <w:color w:val="000000" w:themeColor="text1"/>
        </w:rPr>
      </w:pPr>
      <w:r w:rsidRPr="000C4B65">
        <w:rPr>
          <w:rFonts w:ascii="Arial" w:hAnsi="Arial"/>
          <w:color w:val="000000" w:themeColor="text1"/>
        </w:rPr>
        <w:t>Personal data of data subjects in connection with educational activities are processed by the Company for the duration of the employee's employment. Subsequently, the personal data is retained for a period of 5 years. Personal data of data subjects in connection with an agreement concluded for the improvement or further development of qualifications shall be processed by the Company until the age of 70 years of the data subject.</w:t>
      </w:r>
    </w:p>
    <w:p w14:paraId="7A376BEB" w14:textId="55682DF5" w:rsidR="00D61F42" w:rsidRPr="000C4B65" w:rsidRDefault="00D61F42" w:rsidP="006A25E9">
      <w:pPr>
        <w:spacing w:before="100" w:beforeAutospacing="1" w:after="100" w:afterAutospacing="1" w:line="240" w:lineRule="auto"/>
        <w:ind w:firstLine="708"/>
        <w:jc w:val="both"/>
        <w:rPr>
          <w:rFonts w:ascii="Arial" w:hAnsi="Arial"/>
          <w:color w:val="000000" w:themeColor="text1"/>
        </w:rPr>
      </w:pPr>
      <w:r w:rsidRPr="000C4B65">
        <w:rPr>
          <w:rFonts w:ascii="Arial" w:hAnsi="Arial"/>
          <w:color w:val="000000" w:themeColor="text1"/>
        </w:rPr>
        <w:t>Personal data of data subjects if they are on recordi</w:t>
      </w:r>
      <w:r w:rsidR="003B121F" w:rsidRPr="000C4B65">
        <w:rPr>
          <w:rFonts w:ascii="Arial" w:hAnsi="Arial"/>
          <w:color w:val="000000" w:themeColor="text1"/>
        </w:rPr>
        <w:t xml:space="preserve">ngs of educational activities: </w:t>
      </w:r>
    </w:p>
    <w:p w14:paraId="3B7DB00E" w14:textId="30F364BA" w:rsidR="00E16E72" w:rsidRPr="000C4B65" w:rsidRDefault="00E16E72" w:rsidP="00E16E72">
      <w:pPr>
        <w:pStyle w:val="Odsekzoznamu"/>
        <w:numPr>
          <w:ilvl w:val="0"/>
          <w:numId w:val="14"/>
        </w:numPr>
        <w:spacing w:before="100" w:beforeAutospacing="1" w:after="100" w:afterAutospacing="1"/>
        <w:jc w:val="both"/>
        <w:rPr>
          <w:rFonts w:ascii="Arial" w:hAnsi="Arial" w:cs="Arial"/>
          <w:color w:val="000000" w:themeColor="text1"/>
        </w:rPr>
      </w:pPr>
      <w:r w:rsidRPr="000C4B65">
        <w:rPr>
          <w:rFonts w:ascii="Arial" w:hAnsi="Arial"/>
          <w:color w:val="000000" w:themeColor="text1"/>
        </w:rPr>
        <w:t xml:space="preserve">If the data processing is based on the consent of the data subject, for the period specified in </w:t>
      </w:r>
      <w:r w:rsidR="003B121F" w:rsidRPr="000C4B65">
        <w:rPr>
          <w:rFonts w:ascii="Arial" w:hAnsi="Arial"/>
          <w:color w:val="000000" w:themeColor="text1"/>
        </w:rPr>
        <w:t>the consent of the data subject.</w:t>
      </w:r>
    </w:p>
    <w:p w14:paraId="22F65475" w14:textId="4F9A2562" w:rsidR="00E16E72" w:rsidRPr="000C4B65" w:rsidRDefault="00E16E72" w:rsidP="00C36C41">
      <w:pPr>
        <w:pStyle w:val="Odsekzoznamu"/>
        <w:numPr>
          <w:ilvl w:val="0"/>
          <w:numId w:val="14"/>
        </w:numPr>
        <w:spacing w:before="100" w:beforeAutospacing="1" w:after="100" w:afterAutospacing="1"/>
        <w:jc w:val="both"/>
        <w:rPr>
          <w:rFonts w:ascii="Arial" w:hAnsi="Arial" w:cs="Arial"/>
          <w:color w:val="000000" w:themeColor="text1"/>
        </w:rPr>
      </w:pPr>
      <w:r w:rsidRPr="000C4B65">
        <w:rPr>
          <w:rFonts w:ascii="Arial" w:hAnsi="Arial"/>
          <w:color w:val="000000" w:themeColor="text1"/>
        </w:rPr>
        <w:t>If the data processing is based on the legitimate interests of the Company, for the period of validity of the Company’s legitimate interests pursued by the Com</w:t>
      </w:r>
      <w:r w:rsidR="003B121F" w:rsidRPr="000C4B65">
        <w:rPr>
          <w:rFonts w:ascii="Arial" w:hAnsi="Arial"/>
          <w:color w:val="000000" w:themeColor="text1"/>
        </w:rPr>
        <w:t>pany in the respective activity.</w:t>
      </w:r>
    </w:p>
    <w:p w14:paraId="6533EAF2" w14:textId="77777777" w:rsidR="007D0453" w:rsidRPr="003B121F" w:rsidRDefault="007D0453" w:rsidP="003B121F">
      <w:pPr>
        <w:spacing w:before="100" w:beforeAutospacing="1" w:after="100" w:afterAutospacing="1" w:line="240" w:lineRule="auto"/>
        <w:ind w:firstLine="708"/>
        <w:jc w:val="both"/>
        <w:rPr>
          <w:rFonts w:ascii="Arial" w:hAnsi="Arial"/>
          <w:b/>
          <w:color w:val="263B97"/>
        </w:rPr>
      </w:pPr>
      <w:r>
        <w:rPr>
          <w:rFonts w:ascii="Arial" w:hAnsi="Arial"/>
          <w:b/>
          <w:color w:val="263B97"/>
        </w:rPr>
        <w:lastRenderedPageBreak/>
        <w:t>What are your rights as a data subject?</w:t>
      </w:r>
    </w:p>
    <w:p w14:paraId="13C9327D" w14:textId="2827C236" w:rsidR="007D0453" w:rsidRPr="003B121F" w:rsidRDefault="007D0453" w:rsidP="001F3A79">
      <w:pPr>
        <w:ind w:firstLine="708"/>
        <w:jc w:val="both"/>
        <w:rPr>
          <w:rFonts w:ascii="Arial" w:hAnsi="Arial" w:cs="Arial"/>
        </w:rPr>
      </w:pPr>
      <w:r w:rsidRPr="003B121F">
        <w:rPr>
          <w:rFonts w:ascii="Arial" w:hAnsi="Arial"/>
        </w:rPr>
        <w:t>As a data subject</w:t>
      </w:r>
      <w:r w:rsidR="008F3317" w:rsidRPr="003B121F">
        <w:rPr>
          <w:rFonts w:ascii="Arial" w:hAnsi="Arial"/>
        </w:rPr>
        <w:t>,</w:t>
      </w:r>
      <w:r w:rsidRPr="003B121F">
        <w:rPr>
          <w:rFonts w:ascii="Arial" w:hAnsi="Arial"/>
        </w:rPr>
        <w:t xml:space="preserve"> you have the following rights:</w:t>
      </w:r>
    </w:p>
    <w:p w14:paraId="4CC0DE6A" w14:textId="77777777" w:rsidR="00770130" w:rsidRPr="003B121F" w:rsidRDefault="00770130" w:rsidP="001F3A79">
      <w:pPr>
        <w:jc w:val="both"/>
        <w:rPr>
          <w:rFonts w:ascii="Arial" w:hAnsi="Arial" w:cs="Arial"/>
        </w:rPr>
      </w:pPr>
      <w:r w:rsidRPr="003B121F">
        <w:rPr>
          <w:rFonts w:ascii="Arial" w:hAnsi="Arial"/>
        </w:rPr>
        <w:t>In case of a legal obligation:</w:t>
      </w:r>
    </w:p>
    <w:p w14:paraId="1E215F6D"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of access, </w:t>
      </w:r>
    </w:p>
    <w:p w14:paraId="0156A70D"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to rectification, </w:t>
      </w:r>
    </w:p>
    <w:p w14:paraId="74535804"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to erasure (‘right to be forgotten’), </w:t>
      </w:r>
    </w:p>
    <w:p w14:paraId="3C64776F"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the right to restriction of personal data processing,</w:t>
      </w:r>
    </w:p>
    <w:p w14:paraId="7546A494" w14:textId="06D2F01A"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to lodge a complaint with a supervisory </w:t>
      </w:r>
      <w:r w:rsidR="000C7AA6">
        <w:rPr>
          <w:rFonts w:ascii="Arial" w:hAnsi="Arial"/>
        </w:rPr>
        <w:t>authority.</w:t>
      </w:r>
    </w:p>
    <w:p w14:paraId="3224B801" w14:textId="77777777" w:rsidR="00770130" w:rsidRPr="003B121F" w:rsidRDefault="00770130" w:rsidP="001F3A79">
      <w:pPr>
        <w:jc w:val="both"/>
        <w:rPr>
          <w:rFonts w:ascii="Arial" w:hAnsi="Arial" w:cs="Arial"/>
        </w:rPr>
      </w:pPr>
      <w:r w:rsidRPr="003B121F">
        <w:rPr>
          <w:rFonts w:ascii="Arial" w:hAnsi="Arial"/>
        </w:rPr>
        <w:t>In case of a legitimate interest:</w:t>
      </w:r>
    </w:p>
    <w:p w14:paraId="45B3CA1E"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to access, </w:t>
      </w:r>
    </w:p>
    <w:p w14:paraId="1D5DACE1"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to rectification, </w:t>
      </w:r>
    </w:p>
    <w:p w14:paraId="2DBDEE42"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to erasure (‘right to be forgotten’), </w:t>
      </w:r>
    </w:p>
    <w:p w14:paraId="6A6A2E7E"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the right to restriction of personal data processing,</w:t>
      </w:r>
    </w:p>
    <w:p w14:paraId="068693C9" w14:textId="77777777" w:rsidR="00770130" w:rsidRPr="003B121F" w:rsidRDefault="00770130" w:rsidP="001F3A79">
      <w:pPr>
        <w:pStyle w:val="Odsekzoznamu"/>
        <w:numPr>
          <w:ilvl w:val="0"/>
          <w:numId w:val="12"/>
        </w:numPr>
        <w:jc w:val="both"/>
        <w:rPr>
          <w:rFonts w:ascii="Arial" w:hAnsi="Arial" w:cs="Arial"/>
          <w:b/>
        </w:rPr>
      </w:pPr>
      <w:r w:rsidRPr="003B121F">
        <w:rPr>
          <w:rFonts w:ascii="Arial" w:hAnsi="Arial"/>
          <w:b/>
        </w:rPr>
        <w:t xml:space="preserve">the right to object, </w:t>
      </w:r>
    </w:p>
    <w:p w14:paraId="79D44848" w14:textId="2099044B" w:rsidR="00770130" w:rsidRPr="003B121F" w:rsidRDefault="00770130" w:rsidP="001F3A79">
      <w:pPr>
        <w:pStyle w:val="Odsekzoznamu"/>
        <w:numPr>
          <w:ilvl w:val="0"/>
          <w:numId w:val="12"/>
        </w:numPr>
        <w:jc w:val="both"/>
        <w:rPr>
          <w:rFonts w:ascii="Arial" w:hAnsi="Arial" w:cs="Arial"/>
        </w:rPr>
      </w:pPr>
      <w:r w:rsidRPr="003B121F">
        <w:rPr>
          <w:rFonts w:ascii="Arial" w:hAnsi="Arial"/>
        </w:rPr>
        <w:t>the right to lodge a complaint with</w:t>
      </w:r>
      <w:r w:rsidR="000C7AA6">
        <w:rPr>
          <w:rFonts w:ascii="Arial" w:hAnsi="Arial"/>
        </w:rPr>
        <w:t xml:space="preserve"> a supervisory authority.</w:t>
      </w:r>
    </w:p>
    <w:p w14:paraId="11EA0C6A" w14:textId="234601BA" w:rsidR="00E327EC" w:rsidRPr="003B121F" w:rsidRDefault="00E327EC" w:rsidP="00E327EC">
      <w:pPr>
        <w:jc w:val="both"/>
        <w:rPr>
          <w:rFonts w:ascii="Arial" w:hAnsi="Arial" w:cs="Arial"/>
        </w:rPr>
      </w:pPr>
      <w:r w:rsidRPr="003B121F">
        <w:rPr>
          <w:rFonts w:ascii="Arial" w:hAnsi="Arial"/>
        </w:rPr>
        <w:t xml:space="preserve">In case of a contact and pre-contract relations: </w:t>
      </w:r>
    </w:p>
    <w:p w14:paraId="5AEAE8D7" w14:textId="77777777" w:rsidR="00E327EC" w:rsidRPr="004412AA" w:rsidRDefault="00E327EC" w:rsidP="00E327EC">
      <w:pPr>
        <w:pStyle w:val="Odsekzoznamu"/>
        <w:numPr>
          <w:ilvl w:val="0"/>
          <w:numId w:val="13"/>
        </w:numPr>
        <w:jc w:val="both"/>
        <w:rPr>
          <w:rFonts w:ascii="Arial" w:hAnsi="Arial" w:cs="Arial"/>
        </w:rPr>
      </w:pPr>
      <w:r w:rsidRPr="004412AA">
        <w:rPr>
          <w:rFonts w:ascii="Arial" w:hAnsi="Arial"/>
        </w:rPr>
        <w:t xml:space="preserve">right to access, </w:t>
      </w:r>
    </w:p>
    <w:p w14:paraId="00F37200" w14:textId="77777777" w:rsidR="00E327EC" w:rsidRPr="004412AA" w:rsidRDefault="00E327EC" w:rsidP="00E327EC">
      <w:pPr>
        <w:pStyle w:val="Odsekzoznamu"/>
        <w:numPr>
          <w:ilvl w:val="0"/>
          <w:numId w:val="13"/>
        </w:numPr>
        <w:jc w:val="both"/>
        <w:rPr>
          <w:rFonts w:ascii="Arial" w:hAnsi="Arial" w:cs="Arial"/>
        </w:rPr>
      </w:pPr>
      <w:r w:rsidRPr="004412AA">
        <w:rPr>
          <w:rFonts w:ascii="Arial" w:hAnsi="Arial"/>
        </w:rPr>
        <w:t xml:space="preserve">the right to rectification, </w:t>
      </w:r>
    </w:p>
    <w:p w14:paraId="16692113" w14:textId="77777777" w:rsidR="00E327EC" w:rsidRPr="004412AA" w:rsidRDefault="00E327EC" w:rsidP="00E327EC">
      <w:pPr>
        <w:pStyle w:val="Odsekzoznamu"/>
        <w:numPr>
          <w:ilvl w:val="0"/>
          <w:numId w:val="13"/>
        </w:numPr>
        <w:jc w:val="both"/>
        <w:rPr>
          <w:rFonts w:ascii="Arial" w:hAnsi="Arial" w:cs="Arial"/>
        </w:rPr>
      </w:pPr>
      <w:r w:rsidRPr="004412AA">
        <w:rPr>
          <w:rFonts w:ascii="Arial" w:hAnsi="Arial"/>
        </w:rPr>
        <w:t>the right to erasure (‘right to be forgotten’),</w:t>
      </w:r>
      <w:r>
        <w:rPr>
          <w:rFonts w:ascii="Arial" w:hAnsi="Arial"/>
        </w:rPr>
        <w:t xml:space="preserve"> </w:t>
      </w:r>
    </w:p>
    <w:p w14:paraId="5A269CC9" w14:textId="77777777" w:rsidR="00E327EC" w:rsidRPr="004412AA" w:rsidRDefault="00E327EC" w:rsidP="00E327EC">
      <w:pPr>
        <w:pStyle w:val="Odsekzoznamu"/>
        <w:numPr>
          <w:ilvl w:val="0"/>
          <w:numId w:val="13"/>
        </w:numPr>
        <w:jc w:val="both"/>
        <w:rPr>
          <w:rFonts w:ascii="Arial" w:hAnsi="Arial" w:cs="Arial"/>
        </w:rPr>
      </w:pPr>
      <w:r w:rsidRPr="004412AA">
        <w:rPr>
          <w:rFonts w:ascii="Arial" w:hAnsi="Arial"/>
        </w:rPr>
        <w:t>the right to restriction of personal data processing,</w:t>
      </w:r>
      <w:r>
        <w:rPr>
          <w:rFonts w:ascii="Arial" w:hAnsi="Arial"/>
        </w:rPr>
        <w:t xml:space="preserve"> </w:t>
      </w:r>
    </w:p>
    <w:p w14:paraId="1659A9EB" w14:textId="77777777" w:rsidR="00E327EC" w:rsidRPr="004412AA" w:rsidRDefault="00E327EC" w:rsidP="00E327EC">
      <w:pPr>
        <w:pStyle w:val="Odsekzoznamu"/>
        <w:numPr>
          <w:ilvl w:val="0"/>
          <w:numId w:val="13"/>
        </w:numPr>
        <w:jc w:val="both"/>
        <w:rPr>
          <w:rFonts w:ascii="Arial" w:hAnsi="Arial" w:cs="Arial"/>
        </w:rPr>
      </w:pPr>
      <w:r>
        <w:rPr>
          <w:rFonts w:ascii="Arial" w:hAnsi="Arial"/>
        </w:rPr>
        <w:t>t</w:t>
      </w:r>
      <w:r w:rsidRPr="004412AA">
        <w:rPr>
          <w:rFonts w:ascii="Arial" w:hAnsi="Arial"/>
        </w:rPr>
        <w:t>he right to portability,</w:t>
      </w:r>
      <w:r>
        <w:rPr>
          <w:rFonts w:ascii="Arial" w:hAnsi="Arial"/>
        </w:rPr>
        <w:t xml:space="preserve"> </w:t>
      </w:r>
    </w:p>
    <w:p w14:paraId="7582A194" w14:textId="53E4ECA1" w:rsidR="00E327EC" w:rsidRPr="003B121F" w:rsidRDefault="00E327EC" w:rsidP="00E327EC">
      <w:pPr>
        <w:jc w:val="both"/>
        <w:rPr>
          <w:rFonts w:ascii="Arial" w:hAnsi="Arial" w:cs="Arial"/>
        </w:rPr>
      </w:pPr>
      <w:r w:rsidRPr="003B121F">
        <w:rPr>
          <w:rFonts w:ascii="Arial" w:hAnsi="Arial"/>
        </w:rPr>
        <w:t>the right to lodge a complai</w:t>
      </w:r>
      <w:r w:rsidR="000C7AA6">
        <w:rPr>
          <w:rFonts w:ascii="Arial" w:hAnsi="Arial"/>
        </w:rPr>
        <w:t>nt with a supervisory authority.</w:t>
      </w:r>
    </w:p>
    <w:p w14:paraId="5FE5F834" w14:textId="77777777" w:rsidR="00770130" w:rsidRPr="003B121F" w:rsidRDefault="00770130" w:rsidP="001F3A79">
      <w:pPr>
        <w:jc w:val="both"/>
        <w:rPr>
          <w:rFonts w:ascii="Arial" w:hAnsi="Arial" w:cs="Arial"/>
        </w:rPr>
      </w:pPr>
      <w:r w:rsidRPr="003B121F">
        <w:rPr>
          <w:rFonts w:ascii="Arial" w:hAnsi="Arial"/>
        </w:rPr>
        <w:t>In case of a consent from the data subject:</w:t>
      </w:r>
    </w:p>
    <w:p w14:paraId="146FBB16"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of access, </w:t>
      </w:r>
    </w:p>
    <w:p w14:paraId="1D68E674"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to rectification, </w:t>
      </w:r>
    </w:p>
    <w:p w14:paraId="5C5DB11A"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 xml:space="preserve">the right to erasure (‘right to be forgotten’), </w:t>
      </w:r>
    </w:p>
    <w:p w14:paraId="11601ECB" w14:textId="77777777" w:rsidR="00770130" w:rsidRPr="003B121F" w:rsidRDefault="00770130" w:rsidP="001F3A79">
      <w:pPr>
        <w:pStyle w:val="Odsekzoznamu"/>
        <w:numPr>
          <w:ilvl w:val="0"/>
          <w:numId w:val="12"/>
        </w:numPr>
        <w:jc w:val="both"/>
        <w:rPr>
          <w:rFonts w:ascii="Arial" w:hAnsi="Arial" w:cs="Arial"/>
        </w:rPr>
      </w:pPr>
      <w:r w:rsidRPr="003B121F">
        <w:rPr>
          <w:rFonts w:ascii="Arial" w:hAnsi="Arial"/>
        </w:rPr>
        <w:t>the right to restriction of personal data processing,</w:t>
      </w:r>
    </w:p>
    <w:p w14:paraId="2F8A1E40" w14:textId="65A97BFC" w:rsidR="00770130" w:rsidRPr="003B121F" w:rsidRDefault="00770130" w:rsidP="001F3A79">
      <w:pPr>
        <w:pStyle w:val="Odsekzoznamu"/>
        <w:numPr>
          <w:ilvl w:val="0"/>
          <w:numId w:val="12"/>
        </w:numPr>
        <w:jc w:val="both"/>
        <w:rPr>
          <w:rFonts w:ascii="Arial" w:hAnsi="Arial" w:cs="Arial"/>
        </w:rPr>
      </w:pPr>
      <w:r w:rsidRPr="003B121F">
        <w:rPr>
          <w:rFonts w:ascii="Arial" w:hAnsi="Arial"/>
        </w:rPr>
        <w:t>the right to withdraw consent</w:t>
      </w:r>
      <w:r w:rsidR="00696A29" w:rsidRPr="003B121F">
        <w:rPr>
          <w:rFonts w:ascii="Arial" w:hAnsi="Arial"/>
        </w:rPr>
        <w:t>,</w:t>
      </w:r>
    </w:p>
    <w:p w14:paraId="60B7422F" w14:textId="32066078" w:rsidR="00770130" w:rsidRPr="003B121F" w:rsidRDefault="00770130" w:rsidP="001F3A79">
      <w:pPr>
        <w:pStyle w:val="Odsekzoznamu"/>
        <w:numPr>
          <w:ilvl w:val="0"/>
          <w:numId w:val="12"/>
        </w:numPr>
        <w:jc w:val="both"/>
        <w:rPr>
          <w:rFonts w:ascii="Arial" w:hAnsi="Arial" w:cs="Arial"/>
        </w:rPr>
      </w:pPr>
      <w:r w:rsidRPr="003B121F">
        <w:rPr>
          <w:rFonts w:ascii="Arial" w:hAnsi="Arial"/>
        </w:rPr>
        <w:t>the right to portability</w:t>
      </w:r>
      <w:r w:rsidR="00696A29" w:rsidRPr="003B121F">
        <w:rPr>
          <w:rFonts w:ascii="Arial" w:hAnsi="Arial"/>
        </w:rPr>
        <w:t>,</w:t>
      </w:r>
      <w:r w:rsidRPr="003B121F">
        <w:rPr>
          <w:rFonts w:ascii="Arial" w:hAnsi="Arial"/>
        </w:rPr>
        <w:t xml:space="preserve"> </w:t>
      </w:r>
    </w:p>
    <w:p w14:paraId="4E46E6CA" w14:textId="5A96274B" w:rsidR="00883299" w:rsidRPr="003B121F" w:rsidRDefault="00770130" w:rsidP="00883299">
      <w:pPr>
        <w:pStyle w:val="Odsekzoznamu"/>
        <w:numPr>
          <w:ilvl w:val="0"/>
          <w:numId w:val="12"/>
        </w:numPr>
        <w:jc w:val="both"/>
        <w:rPr>
          <w:rFonts w:ascii="Arial" w:hAnsi="Arial" w:cs="Arial"/>
        </w:rPr>
      </w:pPr>
      <w:r w:rsidRPr="003B121F">
        <w:rPr>
          <w:rFonts w:ascii="Arial" w:hAnsi="Arial"/>
        </w:rPr>
        <w:t>the right to lodge a complai</w:t>
      </w:r>
      <w:r w:rsidR="000C7AA6">
        <w:rPr>
          <w:rFonts w:ascii="Arial" w:hAnsi="Arial"/>
        </w:rPr>
        <w:t>nt with a supervisory authority.</w:t>
      </w:r>
    </w:p>
    <w:p w14:paraId="7B0C2590" w14:textId="77777777" w:rsidR="00883299" w:rsidRPr="003B121F" w:rsidRDefault="00883299" w:rsidP="00883299">
      <w:pPr>
        <w:spacing w:after="150" w:line="240" w:lineRule="auto"/>
        <w:ind w:firstLine="708"/>
        <w:jc w:val="both"/>
        <w:rPr>
          <w:rFonts w:ascii="Arial" w:eastAsia="Times New Roman" w:hAnsi="Arial" w:cs="Arial"/>
        </w:rPr>
      </w:pPr>
      <w:r w:rsidRPr="003B121F">
        <w:rPr>
          <w:rFonts w:ascii="Arial" w:hAnsi="Arial"/>
        </w:rPr>
        <w:t xml:space="preserve">Current contact details of the Office for Personal Data Protection of the Slovak Republic and further instructions for lodging such a compliant are provided on the website of the office </w:t>
      </w:r>
      <w:hyperlink r:id="rId11" w:history="1">
        <w:r w:rsidRPr="003B121F">
          <w:rPr>
            <w:rStyle w:val="Hypertextovprepojenie"/>
            <w:rFonts w:ascii="Arial" w:hAnsi="Arial"/>
            <w:color w:val="auto"/>
          </w:rPr>
          <w:t>www.dataprotection.gov.sk</w:t>
        </w:r>
      </w:hyperlink>
      <w:r w:rsidRPr="003B121F">
        <w:rPr>
          <w:rStyle w:val="Hypertextovprepojenie"/>
          <w:rFonts w:ascii="Arial" w:hAnsi="Arial"/>
          <w:color w:val="auto"/>
        </w:rPr>
        <w:t xml:space="preserve">. </w:t>
      </w:r>
    </w:p>
    <w:p w14:paraId="6AC2E68D" w14:textId="0D2BD1C3" w:rsidR="00C36C41" w:rsidRPr="00C36C41" w:rsidRDefault="00883299" w:rsidP="00C36C41">
      <w:pPr>
        <w:spacing w:after="240"/>
        <w:ind w:firstLine="709"/>
        <w:jc w:val="both"/>
        <w:rPr>
          <w:rFonts w:ascii="Arial" w:hAnsi="Arial"/>
          <w:color w:val="2D2D2D"/>
        </w:rPr>
      </w:pPr>
      <w:r w:rsidRPr="003B121F">
        <w:rPr>
          <w:rFonts w:ascii="Arial" w:hAnsi="Arial"/>
        </w:rPr>
        <w:t>Further information on the scope of the above rights is provided on the Company’s website</w:t>
      </w:r>
      <w:r w:rsidRPr="004412AA">
        <w:rPr>
          <w:rFonts w:ascii="Arial" w:hAnsi="Arial"/>
          <w:color w:val="2D2D2D"/>
        </w:rPr>
        <w:t xml:space="preserve"> </w:t>
      </w:r>
      <w:hyperlink r:id="rId12" w:history="1">
        <w:r w:rsidR="006875FC" w:rsidRPr="00123440">
          <w:rPr>
            <w:rStyle w:val="Hypertextovprepojenie"/>
            <w:rFonts w:ascii="Arial" w:hAnsi="Arial"/>
          </w:rPr>
          <w:t>www.seas.sk/gdpr</w:t>
        </w:r>
      </w:hyperlink>
      <w:r w:rsidR="007D0453">
        <w:rPr>
          <w:rFonts w:ascii="Arial" w:hAnsi="Arial"/>
          <w:color w:val="2D2D2D"/>
        </w:rPr>
        <w:t>.</w:t>
      </w:r>
    </w:p>
    <w:p w14:paraId="40DC9D99" w14:textId="77777777" w:rsidR="003D1F01" w:rsidRPr="001F3A79" w:rsidRDefault="003D1F01" w:rsidP="00C36C41">
      <w:pPr>
        <w:spacing w:after="240"/>
        <w:ind w:firstLine="709"/>
        <w:jc w:val="both"/>
        <w:rPr>
          <w:rFonts w:ascii="Arial" w:hAnsi="Arial" w:cs="Arial"/>
          <w:b/>
          <w:color w:val="263B97"/>
        </w:rPr>
      </w:pPr>
      <w:r>
        <w:rPr>
          <w:rFonts w:ascii="Arial" w:hAnsi="Arial"/>
          <w:b/>
          <w:color w:val="263B97"/>
        </w:rPr>
        <w:t>How to exercise your rights in the Company:</w:t>
      </w:r>
    </w:p>
    <w:p w14:paraId="250549B2" w14:textId="1055A661" w:rsidR="003D1F01" w:rsidRPr="000C7AA6" w:rsidRDefault="003D1F01" w:rsidP="001F3A79">
      <w:pPr>
        <w:ind w:firstLine="708"/>
        <w:jc w:val="both"/>
        <w:rPr>
          <w:rFonts w:ascii="Arial" w:hAnsi="Arial" w:cs="Arial"/>
          <w:b/>
        </w:rPr>
      </w:pPr>
      <w:r>
        <w:rPr>
          <w:rFonts w:ascii="Arial" w:hAnsi="Arial"/>
        </w:rPr>
        <w:t xml:space="preserve">You can exercise your rights in our Company at any time in the following </w:t>
      </w:r>
      <w:r w:rsidRPr="000C7AA6">
        <w:rPr>
          <w:rFonts w:ascii="Arial" w:hAnsi="Arial"/>
        </w:rPr>
        <w:t>ways:</w:t>
      </w:r>
    </w:p>
    <w:p w14:paraId="6287F589" w14:textId="77777777" w:rsidR="007E06BA" w:rsidRPr="00241E71" w:rsidRDefault="007E06BA" w:rsidP="007E06BA">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lastRenderedPageBreak/>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14E37EEF" w14:textId="77777777" w:rsidR="007E06BA" w:rsidRPr="00B950FE" w:rsidRDefault="007E06BA" w:rsidP="007E06BA">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76895B75" w14:textId="6EE2DCA7" w:rsidR="007E06BA" w:rsidRPr="007B5AE6" w:rsidRDefault="007E06BA" w:rsidP="007E06BA">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1F3A79" w:rsidRDefault="007A73BF" w:rsidP="001F3A79">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6151E86C" w14:textId="2182CC67" w:rsidR="00D61F42" w:rsidRPr="00D61F42" w:rsidRDefault="00D61F42" w:rsidP="00D61F42">
      <w:pPr>
        <w:ind w:firstLine="708"/>
        <w:jc w:val="both"/>
        <w:rPr>
          <w:rFonts w:ascii="Arial" w:hAnsi="Arial"/>
        </w:rPr>
      </w:pPr>
      <w:r w:rsidRPr="000C4B65">
        <w:rPr>
          <w:rFonts w:ascii="Arial" w:hAnsi="Arial"/>
          <w:color w:val="000000" w:themeColor="text1"/>
        </w:rPr>
        <w:t xml:space="preserve">Providing of your personal data in connection with the provision of your education and qualification in the scope of title, first name, surname, address of permanent residence in the case of issuing a certificate of educational activity, date of birth, birth number, employer, </w:t>
      </w:r>
      <w:r w:rsidR="008B0FF8" w:rsidRPr="000C4B65">
        <w:rPr>
          <w:rFonts w:ascii="Arial" w:hAnsi="Arial"/>
          <w:color w:val="000000" w:themeColor="text1"/>
        </w:rPr>
        <w:t>date of starting the employment, date of termination of the employment, date of first work day</w:t>
      </w:r>
      <w:r w:rsidRPr="000C4B65">
        <w:rPr>
          <w:rFonts w:ascii="Arial" w:hAnsi="Arial"/>
          <w:color w:val="000000" w:themeColor="text1"/>
        </w:rPr>
        <w:t xml:space="preserve">, location, </w:t>
      </w:r>
      <w:r w:rsidRPr="00D61F42">
        <w:rPr>
          <w:rFonts w:ascii="Arial" w:hAnsi="Arial"/>
        </w:rPr>
        <w:t>job classification, job position, job function, department, category of employee, category of training, occupational group, details of education, qualifications and competence, number of the certificate demonstrating professional competence, details relating to the allocation and completion of training, signature,</w:t>
      </w:r>
      <w:r w:rsidR="00572ABC">
        <w:rPr>
          <w:rFonts w:ascii="Arial" w:hAnsi="Arial"/>
        </w:rPr>
        <w:t xml:space="preserve"> data </w:t>
      </w:r>
      <w:r w:rsidR="00572ABC" w:rsidRPr="00572ABC">
        <w:rPr>
          <w:rFonts w:ascii="Arial" w:hAnsi="Arial"/>
        </w:rPr>
        <w:t xml:space="preserve">related </w:t>
      </w:r>
      <w:r w:rsidR="00572ABC">
        <w:rPr>
          <w:rFonts w:ascii="Arial" w:hAnsi="Arial"/>
        </w:rPr>
        <w:t xml:space="preserve">to health </w:t>
      </w:r>
      <w:r w:rsidR="00572ABC" w:rsidRPr="00572ABC">
        <w:rPr>
          <w:rFonts w:ascii="Arial" w:hAnsi="Arial"/>
        </w:rPr>
        <w:t>in justified cases (information on whether you are medically fit for work)</w:t>
      </w:r>
      <w:r w:rsidRPr="00D61F42">
        <w:rPr>
          <w:rFonts w:ascii="Arial" w:hAnsi="Arial"/>
        </w:rPr>
        <w:t xml:space="preserve"> is a legal obligation. Refusal to provide personal data results in the Company being unable to properly perform its legal obligations.</w:t>
      </w:r>
    </w:p>
    <w:p w14:paraId="252C5403" w14:textId="5F327913" w:rsidR="00C6224B" w:rsidRPr="003B121F" w:rsidRDefault="00C6224B" w:rsidP="00C36C41">
      <w:pPr>
        <w:ind w:firstLine="708"/>
        <w:jc w:val="both"/>
        <w:rPr>
          <w:rFonts w:ascii="Arial" w:hAnsi="Arial"/>
        </w:rPr>
      </w:pPr>
      <w:r w:rsidRPr="003B121F">
        <w:rPr>
          <w:rFonts w:ascii="Arial" w:hAnsi="Arial"/>
        </w:rPr>
        <w:t>If the Company enters into an agreement with you to increase or deepen your qualifications, the provision of personal data concerning you, which must be included in the agreement in accordance with Section 155 of the Labour Code, is a requirement necessary for the conclusion of the agreement. Refusal to provide personal data to the Company will prevent the conclusion of such an agreement.</w:t>
      </w:r>
    </w:p>
    <w:p w14:paraId="053F1102" w14:textId="4D33338C" w:rsidR="007A73BF" w:rsidRPr="003B121F" w:rsidRDefault="007A73BF" w:rsidP="001F3A79">
      <w:pPr>
        <w:ind w:firstLine="708"/>
        <w:jc w:val="both"/>
        <w:rPr>
          <w:rFonts w:ascii="Arial" w:hAnsi="Arial" w:cs="Arial"/>
          <w:b/>
        </w:rPr>
      </w:pPr>
      <w:r w:rsidRPr="003B121F">
        <w:rPr>
          <w:rFonts w:ascii="Arial" w:hAnsi="Arial"/>
        </w:rPr>
        <w:t xml:space="preserve">Providing </w:t>
      </w:r>
      <w:r w:rsidR="00C6224B" w:rsidRPr="003B121F">
        <w:rPr>
          <w:rFonts w:ascii="Arial" w:hAnsi="Arial"/>
        </w:rPr>
        <w:t xml:space="preserve">your </w:t>
      </w:r>
      <w:r w:rsidRPr="003B121F">
        <w:rPr>
          <w:rFonts w:ascii="Arial" w:hAnsi="Arial"/>
        </w:rPr>
        <w:t xml:space="preserve">personal data is neither a </w:t>
      </w:r>
      <w:r w:rsidR="008925E9" w:rsidRPr="003B121F">
        <w:rPr>
          <w:rFonts w:ascii="Arial" w:hAnsi="Arial"/>
        </w:rPr>
        <w:t>statutory,</w:t>
      </w:r>
      <w:r w:rsidRPr="003B121F">
        <w:rPr>
          <w:rFonts w:ascii="Arial" w:hAnsi="Arial"/>
        </w:rPr>
        <w:t xml:space="preserve"> nor contractual requirement, nor a requirement necessary to enter into a contract.</w:t>
      </w:r>
    </w:p>
    <w:p w14:paraId="5F7C3272" w14:textId="2832E8B7" w:rsidR="00B1259A" w:rsidRPr="003B121F" w:rsidRDefault="00BA2C16" w:rsidP="003B121F">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11CCF948" w:rsidR="00B1259A" w:rsidRPr="001F3A79" w:rsidRDefault="00770130" w:rsidP="001F3A79">
      <w:pPr>
        <w:ind w:firstLine="708"/>
        <w:jc w:val="both"/>
        <w:rPr>
          <w:rFonts w:ascii="Arial" w:hAnsi="Arial" w:cs="Arial"/>
          <w:i/>
          <w:color w:val="808080" w:themeColor="background1" w:themeShade="80"/>
        </w:rPr>
      </w:pPr>
      <w:r>
        <w:rPr>
          <w:rFonts w:ascii="Arial" w:hAnsi="Arial"/>
        </w:rPr>
        <w:t>No</w:t>
      </w:r>
    </w:p>
    <w:sectPr w:rsidR="00B1259A" w:rsidRPr="001F3A79" w:rsidSect="009B193A">
      <w:headerReference w:type="default" r:id="rId16"/>
      <w:footerReference w:type="default" r:id="rId17"/>
      <w:pgSz w:w="11900" w:h="16840"/>
      <w:pgMar w:top="2552" w:right="1418" w:bottom="1418" w:left="1276"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A078D" w14:textId="77777777" w:rsidR="00907316" w:rsidRDefault="00907316" w:rsidP="00447C9E">
      <w:pPr>
        <w:spacing w:after="0" w:line="240" w:lineRule="auto"/>
      </w:pPr>
      <w:r>
        <w:separator/>
      </w:r>
    </w:p>
  </w:endnote>
  <w:endnote w:type="continuationSeparator" w:id="0">
    <w:p w14:paraId="7E243046" w14:textId="77777777" w:rsidR="00907316" w:rsidRDefault="00907316"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5A6E" w14:textId="77777777" w:rsidR="00E7665C" w:rsidRPr="00F65D40" w:rsidRDefault="00E7665C" w:rsidP="00E7665C">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p w14:paraId="6739D1BD" w14:textId="4EFCC437" w:rsidR="00447C9E" w:rsidRPr="00E7665C" w:rsidRDefault="00447C9E" w:rsidP="00E766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1B9E5" w14:textId="77777777" w:rsidR="00907316" w:rsidRDefault="00907316" w:rsidP="00447C9E">
      <w:pPr>
        <w:spacing w:after="0" w:line="240" w:lineRule="auto"/>
      </w:pPr>
      <w:r>
        <w:separator/>
      </w:r>
    </w:p>
  </w:footnote>
  <w:footnote w:type="continuationSeparator" w:id="0">
    <w:p w14:paraId="4C3EC8A5" w14:textId="77777777" w:rsidR="00907316" w:rsidRDefault="00907316"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0840B972" w:rsidR="00447C9E" w:rsidRDefault="00D00AF5">
    <w:pPr>
      <w:pStyle w:val="Hlavika"/>
    </w:pPr>
    <w:r>
      <w:rPr>
        <w:noProof/>
        <w:lang w:val="sk-SK" w:eastAsia="sk-SK"/>
      </w:rPr>
      <w:drawing>
        <wp:inline distT="0" distB="0" distL="0" distR="0" wp14:anchorId="01871702" wp14:editId="368A5030">
          <wp:extent cx="5687568" cy="283464"/>
          <wp:effectExtent l="0" t="0" r="254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5pt;height:10.5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7BA5D0E"/>
    <w:multiLevelType w:val="hybridMultilevel"/>
    <w:tmpl w:val="4F62D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F22B69"/>
    <w:multiLevelType w:val="hybridMultilevel"/>
    <w:tmpl w:val="0D8AEA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4067E59"/>
    <w:multiLevelType w:val="hybridMultilevel"/>
    <w:tmpl w:val="DE668A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5DE61798"/>
    <w:multiLevelType w:val="hybridMultilevel"/>
    <w:tmpl w:val="9DBA55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16cid:durableId="1752580861">
    <w:abstractNumId w:val="9"/>
  </w:num>
  <w:num w:numId="2" w16cid:durableId="669333558">
    <w:abstractNumId w:val="5"/>
  </w:num>
  <w:num w:numId="3" w16cid:durableId="205719047">
    <w:abstractNumId w:val="6"/>
  </w:num>
  <w:num w:numId="4" w16cid:durableId="577255806">
    <w:abstractNumId w:val="10"/>
  </w:num>
  <w:num w:numId="5" w16cid:durableId="1342854622">
    <w:abstractNumId w:val="8"/>
  </w:num>
  <w:num w:numId="6" w16cid:durableId="51278044">
    <w:abstractNumId w:val="11"/>
  </w:num>
  <w:num w:numId="7" w16cid:durableId="1181509734">
    <w:abstractNumId w:val="13"/>
  </w:num>
  <w:num w:numId="8" w16cid:durableId="1976252853">
    <w:abstractNumId w:val="2"/>
  </w:num>
  <w:num w:numId="9" w16cid:durableId="940605078">
    <w:abstractNumId w:val="12"/>
  </w:num>
  <w:num w:numId="10" w16cid:durableId="1332248300">
    <w:abstractNumId w:val="4"/>
  </w:num>
  <w:num w:numId="11" w16cid:durableId="980043073">
    <w:abstractNumId w:val="3"/>
  </w:num>
  <w:num w:numId="12" w16cid:durableId="120270598">
    <w:abstractNumId w:val="1"/>
  </w:num>
  <w:num w:numId="13" w16cid:durableId="383914449">
    <w:abstractNumId w:val="0"/>
  </w:num>
  <w:num w:numId="14" w16cid:durableId="1088235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033A2"/>
    <w:rsid w:val="00011A73"/>
    <w:rsid w:val="00024A3A"/>
    <w:rsid w:val="000322A9"/>
    <w:rsid w:val="00056109"/>
    <w:rsid w:val="00086A1A"/>
    <w:rsid w:val="00086EAD"/>
    <w:rsid w:val="00087312"/>
    <w:rsid w:val="00090431"/>
    <w:rsid w:val="000A0BE7"/>
    <w:rsid w:val="000A6A9A"/>
    <w:rsid w:val="000C1A31"/>
    <w:rsid w:val="000C3F06"/>
    <w:rsid w:val="000C4B65"/>
    <w:rsid w:val="000C7AA6"/>
    <w:rsid w:val="000D18C8"/>
    <w:rsid w:val="000D3F33"/>
    <w:rsid w:val="000E16AA"/>
    <w:rsid w:val="00107E77"/>
    <w:rsid w:val="0012729A"/>
    <w:rsid w:val="00127A50"/>
    <w:rsid w:val="001309D4"/>
    <w:rsid w:val="00146EF1"/>
    <w:rsid w:val="00153633"/>
    <w:rsid w:val="00157796"/>
    <w:rsid w:val="00170543"/>
    <w:rsid w:val="00183A82"/>
    <w:rsid w:val="001B3FB7"/>
    <w:rsid w:val="001C709D"/>
    <w:rsid w:val="001D630E"/>
    <w:rsid w:val="001E2A69"/>
    <w:rsid w:val="001F3A79"/>
    <w:rsid w:val="001F713F"/>
    <w:rsid w:val="00201BAE"/>
    <w:rsid w:val="002216B7"/>
    <w:rsid w:val="00244FB3"/>
    <w:rsid w:val="00251D6C"/>
    <w:rsid w:val="0025782D"/>
    <w:rsid w:val="00261EA9"/>
    <w:rsid w:val="00265FD2"/>
    <w:rsid w:val="00267A16"/>
    <w:rsid w:val="002C7673"/>
    <w:rsid w:val="002D0583"/>
    <w:rsid w:val="002D4E32"/>
    <w:rsid w:val="00303451"/>
    <w:rsid w:val="003062B3"/>
    <w:rsid w:val="00310AD4"/>
    <w:rsid w:val="00321513"/>
    <w:rsid w:val="00347721"/>
    <w:rsid w:val="00362A58"/>
    <w:rsid w:val="00366329"/>
    <w:rsid w:val="00367FDD"/>
    <w:rsid w:val="00384EF6"/>
    <w:rsid w:val="003A21F0"/>
    <w:rsid w:val="003A569C"/>
    <w:rsid w:val="003B121F"/>
    <w:rsid w:val="003B6C7F"/>
    <w:rsid w:val="003B6CB4"/>
    <w:rsid w:val="003D1F01"/>
    <w:rsid w:val="003E5D4B"/>
    <w:rsid w:val="003F2479"/>
    <w:rsid w:val="003F3F6B"/>
    <w:rsid w:val="003F45CB"/>
    <w:rsid w:val="004012E0"/>
    <w:rsid w:val="004130BD"/>
    <w:rsid w:val="00425594"/>
    <w:rsid w:val="004335F9"/>
    <w:rsid w:val="00447C9E"/>
    <w:rsid w:val="00455AED"/>
    <w:rsid w:val="004741C4"/>
    <w:rsid w:val="00480274"/>
    <w:rsid w:val="00491744"/>
    <w:rsid w:val="004C60A7"/>
    <w:rsid w:val="004C65FA"/>
    <w:rsid w:val="004C7360"/>
    <w:rsid w:val="004E2C21"/>
    <w:rsid w:val="004E3669"/>
    <w:rsid w:val="004F28FD"/>
    <w:rsid w:val="004F699A"/>
    <w:rsid w:val="0050666C"/>
    <w:rsid w:val="0051684C"/>
    <w:rsid w:val="005173F1"/>
    <w:rsid w:val="00521827"/>
    <w:rsid w:val="005222A3"/>
    <w:rsid w:val="0053336C"/>
    <w:rsid w:val="005677B6"/>
    <w:rsid w:val="00572ABC"/>
    <w:rsid w:val="0057780D"/>
    <w:rsid w:val="00585CAB"/>
    <w:rsid w:val="005956B2"/>
    <w:rsid w:val="005A153F"/>
    <w:rsid w:val="005B498D"/>
    <w:rsid w:val="005B6173"/>
    <w:rsid w:val="005C42BD"/>
    <w:rsid w:val="005C6CD7"/>
    <w:rsid w:val="005D540A"/>
    <w:rsid w:val="006018B1"/>
    <w:rsid w:val="00605E29"/>
    <w:rsid w:val="00626B18"/>
    <w:rsid w:val="00654588"/>
    <w:rsid w:val="00655C85"/>
    <w:rsid w:val="00656AC2"/>
    <w:rsid w:val="0066062C"/>
    <w:rsid w:val="00686252"/>
    <w:rsid w:val="006875FC"/>
    <w:rsid w:val="00696A29"/>
    <w:rsid w:val="006A25E9"/>
    <w:rsid w:val="006A41D4"/>
    <w:rsid w:val="006B4AE0"/>
    <w:rsid w:val="006B6EF4"/>
    <w:rsid w:val="006B7704"/>
    <w:rsid w:val="006C4101"/>
    <w:rsid w:val="006C6A49"/>
    <w:rsid w:val="006F0006"/>
    <w:rsid w:val="006F4829"/>
    <w:rsid w:val="00704BBB"/>
    <w:rsid w:val="007076FE"/>
    <w:rsid w:val="00741DD0"/>
    <w:rsid w:val="00742919"/>
    <w:rsid w:val="00747D85"/>
    <w:rsid w:val="0075108B"/>
    <w:rsid w:val="00760F3B"/>
    <w:rsid w:val="00763563"/>
    <w:rsid w:val="00770130"/>
    <w:rsid w:val="00785BDE"/>
    <w:rsid w:val="007A2C47"/>
    <w:rsid w:val="007A73BF"/>
    <w:rsid w:val="007C75B1"/>
    <w:rsid w:val="007D011B"/>
    <w:rsid w:val="007D0453"/>
    <w:rsid w:val="007E06BA"/>
    <w:rsid w:val="007E6149"/>
    <w:rsid w:val="007E6C08"/>
    <w:rsid w:val="007F1DDD"/>
    <w:rsid w:val="007F31C2"/>
    <w:rsid w:val="0082077C"/>
    <w:rsid w:val="00833CB4"/>
    <w:rsid w:val="00845356"/>
    <w:rsid w:val="008500C7"/>
    <w:rsid w:val="008630D0"/>
    <w:rsid w:val="00863235"/>
    <w:rsid w:val="0087570F"/>
    <w:rsid w:val="00883299"/>
    <w:rsid w:val="008925E9"/>
    <w:rsid w:val="008929D0"/>
    <w:rsid w:val="00895D12"/>
    <w:rsid w:val="00896915"/>
    <w:rsid w:val="008B0FF8"/>
    <w:rsid w:val="008B6481"/>
    <w:rsid w:val="008C05BD"/>
    <w:rsid w:val="008E1131"/>
    <w:rsid w:val="008F3317"/>
    <w:rsid w:val="008F68D5"/>
    <w:rsid w:val="00905B30"/>
    <w:rsid w:val="00906A39"/>
    <w:rsid w:val="00907316"/>
    <w:rsid w:val="00911651"/>
    <w:rsid w:val="00924D1D"/>
    <w:rsid w:val="00936A08"/>
    <w:rsid w:val="009655B3"/>
    <w:rsid w:val="00971EBB"/>
    <w:rsid w:val="009741CF"/>
    <w:rsid w:val="009970DA"/>
    <w:rsid w:val="009A3B11"/>
    <w:rsid w:val="009B193A"/>
    <w:rsid w:val="009B552B"/>
    <w:rsid w:val="009C66C4"/>
    <w:rsid w:val="009E524E"/>
    <w:rsid w:val="009F15AF"/>
    <w:rsid w:val="009F2A6B"/>
    <w:rsid w:val="009F688D"/>
    <w:rsid w:val="00A051FE"/>
    <w:rsid w:val="00A06624"/>
    <w:rsid w:val="00A2325D"/>
    <w:rsid w:val="00A258AB"/>
    <w:rsid w:val="00A30550"/>
    <w:rsid w:val="00A3340B"/>
    <w:rsid w:val="00A37F97"/>
    <w:rsid w:val="00A426FD"/>
    <w:rsid w:val="00A551C4"/>
    <w:rsid w:val="00A55651"/>
    <w:rsid w:val="00A61A5E"/>
    <w:rsid w:val="00A62C2C"/>
    <w:rsid w:val="00A64814"/>
    <w:rsid w:val="00A704B8"/>
    <w:rsid w:val="00A73008"/>
    <w:rsid w:val="00A76883"/>
    <w:rsid w:val="00A81D99"/>
    <w:rsid w:val="00A845E3"/>
    <w:rsid w:val="00A87473"/>
    <w:rsid w:val="00AA3B0E"/>
    <w:rsid w:val="00AB197B"/>
    <w:rsid w:val="00AD35DF"/>
    <w:rsid w:val="00AD641A"/>
    <w:rsid w:val="00AF2AD1"/>
    <w:rsid w:val="00AF469C"/>
    <w:rsid w:val="00B0245C"/>
    <w:rsid w:val="00B1259A"/>
    <w:rsid w:val="00B17AF4"/>
    <w:rsid w:val="00B220EF"/>
    <w:rsid w:val="00B2467F"/>
    <w:rsid w:val="00B40DB4"/>
    <w:rsid w:val="00B54FF7"/>
    <w:rsid w:val="00B631E8"/>
    <w:rsid w:val="00B67874"/>
    <w:rsid w:val="00B7465E"/>
    <w:rsid w:val="00B829A8"/>
    <w:rsid w:val="00B86497"/>
    <w:rsid w:val="00B91BE0"/>
    <w:rsid w:val="00BA1EED"/>
    <w:rsid w:val="00BA2C16"/>
    <w:rsid w:val="00BD2686"/>
    <w:rsid w:val="00BD5DC2"/>
    <w:rsid w:val="00BE70E0"/>
    <w:rsid w:val="00BE79C5"/>
    <w:rsid w:val="00C03C9D"/>
    <w:rsid w:val="00C05615"/>
    <w:rsid w:val="00C05E6B"/>
    <w:rsid w:val="00C0628A"/>
    <w:rsid w:val="00C15B4F"/>
    <w:rsid w:val="00C21B75"/>
    <w:rsid w:val="00C36A21"/>
    <w:rsid w:val="00C36C41"/>
    <w:rsid w:val="00C42985"/>
    <w:rsid w:val="00C6224B"/>
    <w:rsid w:val="00C961C5"/>
    <w:rsid w:val="00CA7387"/>
    <w:rsid w:val="00CB1A52"/>
    <w:rsid w:val="00CB7357"/>
    <w:rsid w:val="00CE1A0B"/>
    <w:rsid w:val="00CF15E1"/>
    <w:rsid w:val="00CF4783"/>
    <w:rsid w:val="00CF7D01"/>
    <w:rsid w:val="00D00AF5"/>
    <w:rsid w:val="00D04A9F"/>
    <w:rsid w:val="00D10B33"/>
    <w:rsid w:val="00D1281F"/>
    <w:rsid w:val="00D23640"/>
    <w:rsid w:val="00D31D79"/>
    <w:rsid w:val="00D42363"/>
    <w:rsid w:val="00D61F42"/>
    <w:rsid w:val="00D629B2"/>
    <w:rsid w:val="00D73A6D"/>
    <w:rsid w:val="00D837A4"/>
    <w:rsid w:val="00D9755A"/>
    <w:rsid w:val="00DB052B"/>
    <w:rsid w:val="00DC270A"/>
    <w:rsid w:val="00DC7390"/>
    <w:rsid w:val="00DD05B9"/>
    <w:rsid w:val="00DD0E18"/>
    <w:rsid w:val="00DD6C31"/>
    <w:rsid w:val="00DE0D4B"/>
    <w:rsid w:val="00DE6155"/>
    <w:rsid w:val="00DF7D69"/>
    <w:rsid w:val="00E10C76"/>
    <w:rsid w:val="00E14BD5"/>
    <w:rsid w:val="00E16E72"/>
    <w:rsid w:val="00E23A1A"/>
    <w:rsid w:val="00E241C6"/>
    <w:rsid w:val="00E327EC"/>
    <w:rsid w:val="00E41F57"/>
    <w:rsid w:val="00E64350"/>
    <w:rsid w:val="00E72F56"/>
    <w:rsid w:val="00E7665C"/>
    <w:rsid w:val="00E92FAD"/>
    <w:rsid w:val="00E96232"/>
    <w:rsid w:val="00EA3582"/>
    <w:rsid w:val="00EA3945"/>
    <w:rsid w:val="00ED004A"/>
    <w:rsid w:val="00ED11D5"/>
    <w:rsid w:val="00EF3F91"/>
    <w:rsid w:val="00F06B66"/>
    <w:rsid w:val="00F07892"/>
    <w:rsid w:val="00F13F78"/>
    <w:rsid w:val="00F15680"/>
    <w:rsid w:val="00F161F4"/>
    <w:rsid w:val="00F21FEF"/>
    <w:rsid w:val="00F25053"/>
    <w:rsid w:val="00F531E1"/>
    <w:rsid w:val="00F61B62"/>
    <w:rsid w:val="00F65D40"/>
    <w:rsid w:val="00F84033"/>
    <w:rsid w:val="00FA07FB"/>
    <w:rsid w:val="00FB2417"/>
    <w:rsid w:val="00FC0659"/>
    <w:rsid w:val="00FC5D4F"/>
    <w:rsid w:val="00FD0D79"/>
    <w:rsid w:val="00FD5C77"/>
    <w:rsid w:val="00FD7442"/>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1E87E9-BEA8-4AA6-9EF8-C0512CE601F0}">
  <ds:schemaRefs>
    <ds:schemaRef ds:uri="http://schemas.openxmlformats.org/officeDocument/2006/bibliography"/>
  </ds:schemaRefs>
</ds:datastoreItem>
</file>

<file path=customXml/itemProps4.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1914</Words>
  <Characters>10911</Characters>
  <Application>Microsoft Office Word</Application>
  <DocSecurity>0</DocSecurity>
  <Lines>90</Lines>
  <Paragraphs>25</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20</cp:revision>
  <dcterms:created xsi:type="dcterms:W3CDTF">2024-05-10T12:54:00Z</dcterms:created>
  <dcterms:modified xsi:type="dcterms:W3CDTF">2026-06-05T09:49:00Z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2026-06-05T09:49:31Z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44046d49-9b4f-4d31-b5d0-c35d8f8fed70</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