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E47C9B" w:rsidRDefault="006F4829" w:rsidP="00E47C9B">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6AF7AB11" w14:textId="24B4B292" w:rsidR="006F4829" w:rsidRPr="00017E5F" w:rsidRDefault="002345EA" w:rsidP="00017E5F">
      <w:pPr>
        <w:ind w:firstLine="708"/>
        <w:jc w:val="both"/>
        <w:rPr>
          <w:rFonts w:ascii="Arial" w:hAnsi="Arial" w:cs="Arial"/>
          <w:color w:val="263B97"/>
        </w:rPr>
      </w:pPr>
      <w:r>
        <w:rPr>
          <w:rFonts w:ascii="Arial" w:hAnsi="Arial"/>
        </w:rPr>
        <w:t>T</w:t>
      </w:r>
      <w:r w:rsidRPr="002345EA">
        <w:rPr>
          <w:rFonts w:ascii="Arial" w:hAnsi="Arial"/>
        </w:rPr>
        <w:t>raining and ensuring the necessary training for the staff of external organisations</w:t>
      </w:r>
    </w:p>
    <w:p w14:paraId="79DED55C" w14:textId="4B2829CB" w:rsidR="004C60A7" w:rsidRPr="00E47C9B" w:rsidRDefault="004C60A7" w:rsidP="00E47C9B">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334B1666" w:rsidR="004C60A7" w:rsidRPr="00017E5F" w:rsidRDefault="004C60A7" w:rsidP="00017E5F">
      <w:pPr>
        <w:ind w:firstLine="708"/>
        <w:jc w:val="both"/>
        <w:rPr>
          <w:rFonts w:ascii="Arial" w:hAnsi="Arial" w:cs="Arial"/>
          <w:b/>
        </w:rPr>
      </w:pPr>
      <w:r>
        <w:rPr>
          <w:rFonts w:ascii="Arial" w:hAnsi="Arial"/>
        </w:rPr>
        <w:t xml:space="preserve">Data subject are </w:t>
      </w:r>
      <w:r w:rsidR="002345EA" w:rsidRPr="002345EA">
        <w:rPr>
          <w:rFonts w:ascii="Arial" w:hAnsi="Arial"/>
        </w:rPr>
        <w:t>staff of external organisations</w:t>
      </w:r>
      <w:r w:rsidR="00E47C9B">
        <w:rPr>
          <w:rFonts w:ascii="Arial" w:hAnsi="Arial"/>
        </w:rPr>
        <w:t xml:space="preserve"> </w:t>
      </w:r>
      <w:r w:rsidR="00E47C9B" w:rsidRPr="00E47C9B">
        <w:rPr>
          <w:rFonts w:ascii="Arial" w:hAnsi="Arial"/>
        </w:rPr>
        <w:t>as well as employees of other companies sen</w:t>
      </w:r>
      <w:r w:rsidR="00E47C9B">
        <w:rPr>
          <w:rFonts w:ascii="Arial" w:hAnsi="Arial"/>
        </w:rPr>
        <w:t>t to the Company for an internship</w:t>
      </w:r>
      <w:r w:rsidR="00E47C9B" w:rsidRPr="00E47C9B">
        <w:rPr>
          <w:rFonts w:ascii="Arial" w:hAnsi="Arial"/>
        </w:rPr>
        <w:t>.</w:t>
      </w:r>
      <w:bookmarkStart w:id="0" w:name="_GoBack"/>
      <w:bookmarkEnd w:id="0"/>
    </w:p>
    <w:p w14:paraId="0D47DE27" w14:textId="77777777" w:rsidR="007D0453" w:rsidRPr="00017E5F" w:rsidRDefault="007D0453" w:rsidP="00017E5F">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3625B976" w:rsidR="007D0453" w:rsidRPr="00017E5F" w:rsidRDefault="007D0453" w:rsidP="00017E5F">
      <w:pPr>
        <w:ind w:firstLine="708"/>
        <w:jc w:val="both"/>
        <w:rPr>
          <w:rFonts w:ascii="Arial" w:hAnsi="Arial" w:cs="Arial"/>
        </w:rPr>
      </w:pPr>
      <w:r>
        <w:rPr>
          <w:rFonts w:ascii="Arial" w:hAnsi="Arial"/>
        </w:rPr>
        <w:t>For this purpose we collect and process the follow</w:t>
      </w:r>
      <w:r w:rsidR="00AB4E36">
        <w:rPr>
          <w:rFonts w:ascii="Arial" w:hAnsi="Arial"/>
        </w:rPr>
        <w:t>ing personal data categories:  i</w:t>
      </w:r>
      <w:r>
        <w:rPr>
          <w:rFonts w:ascii="Arial" w:hAnsi="Arial"/>
        </w:rPr>
        <w:t xml:space="preserve">dentification data, contact data, data related to employment, data related to education, in particular the personal data in the extent of the degree, name, surname, permanent address (if a certificate </w:t>
      </w:r>
      <w:r w:rsidR="00163EB7">
        <w:rPr>
          <w:rFonts w:ascii="Arial" w:hAnsi="Arial"/>
        </w:rPr>
        <w:t>is</w:t>
      </w:r>
      <w:r>
        <w:rPr>
          <w:rFonts w:ascii="Arial" w:hAnsi="Arial"/>
        </w:rPr>
        <w:t xml:space="preserve"> issued), email, personal number, date of birth, signature, name and seat of the organisation, phone number (for a contact person of a company), job position, results of knowledge tests, data related to the issued certificate (title of the training, number of the certificate proving expert knowledge, date of the training, final evaluation, certificate validity).</w:t>
      </w:r>
    </w:p>
    <w:p w14:paraId="5A55B0DC" w14:textId="77777777" w:rsidR="004C60A7" w:rsidRPr="00E47C9B" w:rsidRDefault="004C60A7" w:rsidP="00E47C9B">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527C5CFF" w:rsidR="00655C85" w:rsidRPr="00E47C9B" w:rsidRDefault="00655C85" w:rsidP="00017E5F">
      <w:pPr>
        <w:spacing w:before="100" w:beforeAutospacing="1" w:after="100" w:afterAutospacing="1" w:line="240" w:lineRule="auto"/>
        <w:ind w:firstLine="708"/>
        <w:jc w:val="both"/>
        <w:rPr>
          <w:rFonts w:ascii="Arial" w:hAnsi="Arial" w:cs="Arial"/>
          <w:b/>
        </w:rPr>
      </w:pPr>
      <w:r w:rsidRPr="00E47C9B">
        <w:rPr>
          <w:rFonts w:ascii="Arial" w:hAnsi="Arial"/>
        </w:rPr>
        <w:t>The legal basis for processing your personal data consists in a legal obligation of the Company and a legitimate interest of the Company.</w:t>
      </w:r>
      <w:r w:rsidRPr="00E47C9B">
        <w:rPr>
          <w:rFonts w:ascii="Arial" w:hAnsi="Arial"/>
          <w:b/>
        </w:rPr>
        <w:t xml:space="preserve"> </w:t>
      </w:r>
    </w:p>
    <w:p w14:paraId="4BD4DBEE" w14:textId="20A660ED" w:rsidR="00655C85" w:rsidRPr="00E47C9B" w:rsidRDefault="005C6CD7" w:rsidP="00017E5F">
      <w:pPr>
        <w:spacing w:before="100" w:beforeAutospacing="1" w:after="100" w:afterAutospacing="1" w:line="240" w:lineRule="auto"/>
        <w:ind w:firstLine="708"/>
        <w:jc w:val="both"/>
        <w:rPr>
          <w:rFonts w:ascii="Arial" w:eastAsia="Times New Roman" w:hAnsi="Arial" w:cs="Arial"/>
        </w:rPr>
      </w:pPr>
      <w:r w:rsidRPr="00E47C9B">
        <w:rPr>
          <w:rFonts w:ascii="Arial" w:hAnsi="Arial"/>
        </w:rPr>
        <w:t xml:space="preserve">The legal obligation of the Company to process your personal data results from the following legal regulations: </w:t>
      </w:r>
    </w:p>
    <w:p w14:paraId="28467D99" w14:textId="77777777" w:rsidR="00CE5E29" w:rsidRPr="00017E5F" w:rsidRDefault="00CE5E29" w:rsidP="00017E5F">
      <w:pPr>
        <w:pStyle w:val="Odsekzoznamu"/>
        <w:numPr>
          <w:ilvl w:val="0"/>
          <w:numId w:val="9"/>
        </w:numPr>
        <w:spacing w:before="100" w:beforeAutospacing="1" w:after="100" w:afterAutospacing="1" w:line="240" w:lineRule="auto"/>
        <w:jc w:val="both"/>
        <w:rPr>
          <w:rFonts w:ascii="Arial" w:hAnsi="Arial" w:cs="Arial"/>
        </w:rPr>
      </w:pPr>
      <w:r>
        <w:rPr>
          <w:rFonts w:ascii="Arial" w:hAnsi="Arial"/>
        </w:rPr>
        <w:t xml:space="preserve">Art. 23 of Act No. 541/2004 Coll. on the Peaceful Use of Nuclear Energy (Atomic Act) as amended </w:t>
      </w:r>
    </w:p>
    <w:p w14:paraId="65F2B9A7" w14:textId="77777777" w:rsidR="00CE5E29" w:rsidRPr="00017E5F" w:rsidRDefault="00CE5E29" w:rsidP="00017E5F">
      <w:pPr>
        <w:pStyle w:val="Odsekzoznamu"/>
        <w:numPr>
          <w:ilvl w:val="0"/>
          <w:numId w:val="9"/>
        </w:numPr>
        <w:spacing w:before="100" w:beforeAutospacing="1" w:after="100" w:afterAutospacing="1" w:line="240" w:lineRule="auto"/>
        <w:jc w:val="both"/>
        <w:rPr>
          <w:rFonts w:ascii="Arial" w:hAnsi="Arial" w:cs="Arial"/>
        </w:rPr>
      </w:pPr>
      <w:r>
        <w:rPr>
          <w:rFonts w:ascii="Arial" w:hAnsi="Arial"/>
        </w:rPr>
        <w:t>Mainly Art. 6 of Act No. 124/2006 Coll. on Occupational Health and Safety as amended</w:t>
      </w:r>
    </w:p>
    <w:p w14:paraId="33A91C5D" w14:textId="77777777" w:rsidR="00CE5E29" w:rsidRPr="00017E5F" w:rsidRDefault="00CE5E29" w:rsidP="00017E5F">
      <w:pPr>
        <w:pStyle w:val="Odsekzoznamu"/>
        <w:numPr>
          <w:ilvl w:val="0"/>
          <w:numId w:val="9"/>
        </w:numPr>
        <w:spacing w:before="100" w:beforeAutospacing="1" w:after="100" w:afterAutospacing="1" w:line="240" w:lineRule="auto"/>
        <w:jc w:val="both"/>
        <w:rPr>
          <w:rFonts w:ascii="Arial" w:hAnsi="Arial" w:cs="Arial"/>
        </w:rPr>
      </w:pPr>
      <w:r>
        <w:rPr>
          <w:rFonts w:ascii="Arial" w:hAnsi="Arial"/>
        </w:rPr>
        <w:t>Art. 4 of Act No. 314/2001 Coll. on Fire Protection as amended</w:t>
      </w:r>
    </w:p>
    <w:p w14:paraId="1AA34D7B" w14:textId="05E020DC" w:rsidR="00CE5E29" w:rsidRPr="00017E5F" w:rsidRDefault="00CE5E29" w:rsidP="00017E5F">
      <w:pPr>
        <w:pStyle w:val="Odsekzoznamu"/>
        <w:numPr>
          <w:ilvl w:val="0"/>
          <w:numId w:val="9"/>
        </w:numPr>
        <w:spacing w:before="100" w:beforeAutospacing="1" w:after="100" w:afterAutospacing="1" w:line="240" w:lineRule="auto"/>
        <w:jc w:val="both"/>
        <w:rPr>
          <w:rFonts w:ascii="Arial" w:hAnsi="Arial" w:cs="Arial"/>
        </w:rPr>
      </w:pPr>
      <w:r>
        <w:rPr>
          <w:rFonts w:ascii="Arial" w:hAnsi="Arial"/>
        </w:rPr>
        <w:t>Mainly Art. 20 of the Decree of the Ministry of Interior of SR No. 121/2002 Coll. on Fire Prevention</w:t>
      </w:r>
    </w:p>
    <w:p w14:paraId="29E12F41" w14:textId="02593BBE" w:rsidR="00CE5E29" w:rsidRPr="00017E5F" w:rsidRDefault="00CE5E29" w:rsidP="00017E5F">
      <w:pPr>
        <w:pStyle w:val="Odsekzoznamu"/>
        <w:numPr>
          <w:ilvl w:val="0"/>
          <w:numId w:val="9"/>
        </w:numPr>
        <w:spacing w:before="100" w:beforeAutospacing="1" w:after="100" w:afterAutospacing="1" w:line="240" w:lineRule="auto"/>
        <w:jc w:val="both"/>
        <w:rPr>
          <w:rFonts w:ascii="Arial" w:hAnsi="Arial" w:cs="Arial"/>
        </w:rPr>
      </w:pPr>
      <w:r>
        <w:rPr>
          <w:rFonts w:ascii="Arial" w:hAnsi="Arial"/>
        </w:rPr>
        <w:t>Mainly Art. 41 and Art. 55 of Act No. 87/2018 Coll. on Radiation Protection as amended</w:t>
      </w:r>
    </w:p>
    <w:p w14:paraId="40060B22" w14:textId="39594441" w:rsidR="005C6CD7" w:rsidRPr="00E47C9B" w:rsidRDefault="005C6CD7" w:rsidP="00017E5F">
      <w:pPr>
        <w:spacing w:before="100" w:beforeAutospacing="1" w:after="100" w:afterAutospacing="1" w:line="240" w:lineRule="auto"/>
        <w:ind w:firstLine="708"/>
        <w:jc w:val="both"/>
        <w:rPr>
          <w:rFonts w:ascii="Arial" w:hAnsi="Arial" w:cs="Arial"/>
          <w:b/>
        </w:rPr>
      </w:pPr>
      <w:r w:rsidRPr="00E47C9B">
        <w:rPr>
          <w:rFonts w:ascii="Arial" w:hAnsi="Arial"/>
        </w:rPr>
        <w:t>The legitimate interests pursued by the Company in processing your personal data consist in the effective management of the training system and qualification improvement of persons working in the premises of the Company, as well as reliable filing and control of their education and qualification level.</w:t>
      </w:r>
    </w:p>
    <w:p w14:paraId="72589E00" w14:textId="6C70235C" w:rsidR="00D31D79" w:rsidRPr="00017E5F" w:rsidRDefault="00CB1A52" w:rsidP="00017E5F">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2731D23F" w14:textId="59AC5050" w:rsidR="00F81913" w:rsidRPr="00E47C9B" w:rsidRDefault="00F81913" w:rsidP="00017E5F">
      <w:pPr>
        <w:pStyle w:val="Odsekzoznamu"/>
        <w:numPr>
          <w:ilvl w:val="0"/>
          <w:numId w:val="10"/>
        </w:numPr>
        <w:spacing w:before="100" w:beforeAutospacing="1" w:after="100" w:afterAutospacing="1" w:line="240" w:lineRule="auto"/>
        <w:jc w:val="both"/>
        <w:rPr>
          <w:rFonts w:ascii="Arial" w:eastAsia="Times New Roman" w:hAnsi="Arial" w:cs="Arial"/>
        </w:rPr>
      </w:pPr>
      <w:r w:rsidRPr="00E47C9B">
        <w:rPr>
          <w:rFonts w:ascii="Arial" w:hAnsi="Arial"/>
        </w:rPr>
        <w:lastRenderedPageBreak/>
        <w:t>Name, surname, email, date of birth, phone number (for a contractor’s contact person), company for which the person performs the activities, are obtained by the Company from the contractor in the process of applying for training.</w:t>
      </w:r>
    </w:p>
    <w:p w14:paraId="4291FF1B" w14:textId="101180CE" w:rsidR="002345EA" w:rsidRPr="00E47C9B" w:rsidRDefault="002345EA" w:rsidP="002345EA">
      <w:pPr>
        <w:pStyle w:val="Odsekzoznamu"/>
        <w:numPr>
          <w:ilvl w:val="0"/>
          <w:numId w:val="10"/>
        </w:numPr>
        <w:spacing w:before="100" w:beforeAutospacing="1" w:after="100" w:afterAutospacing="1" w:line="240" w:lineRule="auto"/>
        <w:jc w:val="both"/>
        <w:rPr>
          <w:rFonts w:ascii="Arial" w:eastAsia="Times New Roman" w:hAnsi="Arial" w:cs="Arial"/>
        </w:rPr>
      </w:pPr>
      <w:r w:rsidRPr="00E47C9B">
        <w:rPr>
          <w:rFonts w:ascii="Arial" w:eastAsia="Times New Roman" w:hAnsi="Arial" w:cs="Arial"/>
        </w:rPr>
        <w:t>If you are a member of an independent mission, personal data is collected either directly from you or from the centre of the external organisation carrying out the mission.</w:t>
      </w:r>
    </w:p>
    <w:p w14:paraId="0A870A99" w14:textId="2DC262F3" w:rsidR="00E47C9B" w:rsidRPr="00017E5F" w:rsidRDefault="00E47C9B" w:rsidP="00E47C9B">
      <w:pPr>
        <w:pStyle w:val="Odsekzoznamu"/>
        <w:numPr>
          <w:ilvl w:val="0"/>
          <w:numId w:val="10"/>
        </w:numPr>
        <w:spacing w:before="100" w:beforeAutospacing="1" w:after="100" w:afterAutospacing="1" w:line="240" w:lineRule="auto"/>
        <w:jc w:val="both"/>
        <w:rPr>
          <w:rFonts w:ascii="Arial" w:eastAsia="Times New Roman" w:hAnsi="Arial" w:cs="Arial"/>
          <w:color w:val="404040"/>
        </w:rPr>
      </w:pPr>
      <w:r w:rsidRPr="00E47C9B">
        <w:rPr>
          <w:rFonts w:ascii="Arial" w:eastAsia="Times New Roman" w:hAnsi="Arial" w:cs="Arial"/>
          <w:color w:val="404040"/>
        </w:rPr>
        <w:t>If you are an employee of another company sent to the Company for an internship, your personal data is provided by the Company.</w:t>
      </w:r>
    </w:p>
    <w:p w14:paraId="4CB25857" w14:textId="74DEECDD" w:rsidR="005C6CD7" w:rsidRPr="00017E5F" w:rsidRDefault="00F81913" w:rsidP="00017E5F">
      <w:pPr>
        <w:pStyle w:val="Odsekzoznamu"/>
        <w:numPr>
          <w:ilvl w:val="0"/>
          <w:numId w:val="10"/>
        </w:numPr>
        <w:spacing w:before="100" w:beforeAutospacing="1" w:after="100" w:afterAutospacing="1" w:line="240" w:lineRule="auto"/>
        <w:jc w:val="both"/>
        <w:rPr>
          <w:rFonts w:ascii="Arial" w:eastAsia="Times New Roman" w:hAnsi="Arial" w:cs="Arial"/>
          <w:color w:val="404040"/>
        </w:rPr>
      </w:pPr>
      <w:r>
        <w:rPr>
          <w:rFonts w:ascii="Arial" w:hAnsi="Arial"/>
        </w:rPr>
        <w:t xml:space="preserve">Personal number, training title, certificate number, certificate validity, results of knowledge tests are assigned to the person by the Company. </w:t>
      </w:r>
    </w:p>
    <w:p w14:paraId="70F3E2A3" w14:textId="35B328EA" w:rsidR="00D31D79" w:rsidRPr="00017E5F" w:rsidRDefault="00C50847" w:rsidP="00017E5F">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24908CC9" w:rsidR="00480274" w:rsidRPr="00017E5F" w:rsidRDefault="00163EB7" w:rsidP="00017E5F">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Data recipient is the Nuclear Regulatory A</w:t>
      </w:r>
      <w:r w:rsidR="00F81913">
        <w:rPr>
          <w:rFonts w:ascii="Arial" w:hAnsi="Arial"/>
        </w:rPr>
        <w:t>uthority of the SR.</w:t>
      </w:r>
    </w:p>
    <w:p w14:paraId="5CC4B909" w14:textId="77777777" w:rsidR="004C7360" w:rsidRPr="00017E5F" w:rsidRDefault="004C7360" w:rsidP="00017E5F">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124BFAF3" w:rsidR="004C7360" w:rsidRPr="00017E5F" w:rsidRDefault="00793F07" w:rsidP="00017E5F">
      <w:pPr>
        <w:spacing w:before="100" w:beforeAutospacing="1" w:after="100" w:afterAutospacing="1" w:line="240" w:lineRule="auto"/>
        <w:ind w:firstLine="708"/>
        <w:jc w:val="both"/>
        <w:rPr>
          <w:rFonts w:ascii="Arial" w:hAnsi="Arial" w:cs="Arial"/>
        </w:rPr>
      </w:pPr>
      <w:r>
        <w:rPr>
          <w:rFonts w:ascii="Arial" w:hAnsi="Arial"/>
        </w:rPr>
        <w:t>No</w:t>
      </w:r>
    </w:p>
    <w:p w14:paraId="24D2EBFA" w14:textId="42A4A2E3" w:rsidR="00D31D79" w:rsidRPr="00017E5F" w:rsidRDefault="00E73C21" w:rsidP="00017E5F">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process </w:t>
      </w:r>
      <w:r w:rsidR="00D31D79">
        <w:rPr>
          <w:rFonts w:ascii="Arial" w:hAnsi="Arial"/>
          <w:b/>
          <w:color w:val="263B97"/>
        </w:rPr>
        <w:t>personal data (so-called storage period)?</w:t>
      </w:r>
    </w:p>
    <w:p w14:paraId="4AB38CF8" w14:textId="44D2CBAE" w:rsidR="00E23A1A" w:rsidRPr="00017E5F" w:rsidRDefault="00793F07" w:rsidP="00017E5F">
      <w:pPr>
        <w:spacing w:before="100" w:beforeAutospacing="1" w:after="100" w:afterAutospacing="1" w:line="240" w:lineRule="auto"/>
        <w:ind w:firstLine="708"/>
        <w:jc w:val="both"/>
        <w:rPr>
          <w:rFonts w:ascii="Arial" w:hAnsi="Arial" w:cs="Arial"/>
          <w:color w:val="263B97"/>
        </w:rPr>
      </w:pPr>
      <w:r>
        <w:rPr>
          <w:rFonts w:ascii="Arial" w:hAnsi="Arial"/>
        </w:rPr>
        <w:t>Your personal data are processed for the period of 5 years from the creation of the radiation protection training records, occupational health and safety training records, attendance sheets from the initial and periodical training courses. The results of the studies and final tests in electronic version in the Moodle application are processed for the period of 10 years.</w:t>
      </w:r>
    </w:p>
    <w:p w14:paraId="6533EAF2" w14:textId="77777777" w:rsidR="007D0453" w:rsidRPr="00017E5F" w:rsidRDefault="007D0453" w:rsidP="00017E5F">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017E5F" w:rsidRDefault="007D0453" w:rsidP="00017E5F">
      <w:pPr>
        <w:ind w:firstLine="708"/>
        <w:jc w:val="both"/>
        <w:rPr>
          <w:rFonts w:ascii="Arial" w:hAnsi="Arial" w:cs="Arial"/>
        </w:rPr>
      </w:pPr>
      <w:r>
        <w:rPr>
          <w:rFonts w:ascii="Arial" w:hAnsi="Arial"/>
        </w:rPr>
        <w:t>As a data subject you have the following rights:</w:t>
      </w:r>
    </w:p>
    <w:p w14:paraId="2B884160" w14:textId="77777777" w:rsidR="00017E5F" w:rsidRPr="00017E5F" w:rsidRDefault="00017E5F" w:rsidP="00017E5F">
      <w:pPr>
        <w:spacing w:after="150" w:line="240" w:lineRule="auto"/>
        <w:ind w:left="708"/>
        <w:jc w:val="both"/>
        <w:rPr>
          <w:rFonts w:ascii="Arial" w:hAnsi="Arial" w:cs="Arial"/>
        </w:rPr>
      </w:pPr>
      <w:r>
        <w:rPr>
          <w:rFonts w:ascii="Arial" w:hAnsi="Arial"/>
        </w:rPr>
        <w:t>With respect to the Company’s legal obligation:</w:t>
      </w:r>
    </w:p>
    <w:p w14:paraId="778C6386" w14:textId="77777777" w:rsidR="00017E5F" w:rsidRPr="00017E5F" w:rsidRDefault="00017E5F" w:rsidP="00017E5F">
      <w:pPr>
        <w:pStyle w:val="Odsekzoznamu"/>
        <w:numPr>
          <w:ilvl w:val="0"/>
          <w:numId w:val="11"/>
        </w:numPr>
        <w:spacing w:after="150" w:line="240" w:lineRule="auto"/>
        <w:jc w:val="both"/>
        <w:rPr>
          <w:rFonts w:ascii="Arial" w:hAnsi="Arial" w:cs="Arial"/>
        </w:rPr>
      </w:pPr>
      <w:r>
        <w:rPr>
          <w:rFonts w:ascii="Arial" w:hAnsi="Arial"/>
        </w:rPr>
        <w:t xml:space="preserve">The right of access </w:t>
      </w:r>
    </w:p>
    <w:p w14:paraId="3B0B168A" w14:textId="77777777" w:rsidR="00017E5F" w:rsidRPr="00017E5F" w:rsidRDefault="00017E5F" w:rsidP="00017E5F">
      <w:pPr>
        <w:pStyle w:val="Odsekzoznamu"/>
        <w:numPr>
          <w:ilvl w:val="0"/>
          <w:numId w:val="11"/>
        </w:numPr>
        <w:spacing w:after="150" w:line="240" w:lineRule="auto"/>
        <w:jc w:val="both"/>
        <w:rPr>
          <w:rFonts w:ascii="Arial" w:hAnsi="Arial" w:cs="Arial"/>
        </w:rPr>
      </w:pPr>
      <w:r>
        <w:rPr>
          <w:rFonts w:ascii="Arial" w:hAnsi="Arial"/>
        </w:rPr>
        <w:t xml:space="preserve">The right to rectification </w:t>
      </w:r>
    </w:p>
    <w:p w14:paraId="7F3AEA67" w14:textId="77777777" w:rsidR="00017E5F" w:rsidRPr="00017E5F" w:rsidRDefault="00017E5F" w:rsidP="00017E5F">
      <w:pPr>
        <w:pStyle w:val="Odsekzoznamu"/>
        <w:numPr>
          <w:ilvl w:val="0"/>
          <w:numId w:val="11"/>
        </w:numPr>
        <w:spacing w:after="150" w:line="240" w:lineRule="auto"/>
        <w:jc w:val="both"/>
        <w:rPr>
          <w:rFonts w:ascii="Arial" w:hAnsi="Arial" w:cs="Arial"/>
        </w:rPr>
      </w:pPr>
      <w:r>
        <w:rPr>
          <w:rFonts w:ascii="Arial" w:hAnsi="Arial"/>
        </w:rPr>
        <w:t xml:space="preserve">The right to erasure (‘right to be forgotten’) </w:t>
      </w:r>
    </w:p>
    <w:p w14:paraId="0F512AE9" w14:textId="77777777" w:rsidR="00017E5F" w:rsidRPr="00017E5F" w:rsidRDefault="00017E5F" w:rsidP="00017E5F">
      <w:pPr>
        <w:pStyle w:val="Odsekzoznamu"/>
        <w:numPr>
          <w:ilvl w:val="0"/>
          <w:numId w:val="11"/>
        </w:numPr>
        <w:spacing w:after="150" w:line="240" w:lineRule="auto"/>
        <w:jc w:val="both"/>
        <w:rPr>
          <w:rFonts w:ascii="Arial" w:hAnsi="Arial" w:cs="Arial"/>
        </w:rPr>
      </w:pPr>
      <w:r>
        <w:rPr>
          <w:rFonts w:ascii="Arial" w:hAnsi="Arial"/>
        </w:rPr>
        <w:t>The right to restriction of personal data processing,</w:t>
      </w:r>
    </w:p>
    <w:p w14:paraId="0DBF0DD7" w14:textId="088763C1" w:rsidR="00017E5F" w:rsidRPr="00017E5F" w:rsidRDefault="00017E5F" w:rsidP="00017E5F">
      <w:pPr>
        <w:pStyle w:val="Odsekzoznamu"/>
        <w:numPr>
          <w:ilvl w:val="0"/>
          <w:numId w:val="11"/>
        </w:numPr>
        <w:spacing w:after="150" w:line="240" w:lineRule="auto"/>
        <w:jc w:val="both"/>
        <w:rPr>
          <w:rFonts w:ascii="Arial" w:hAnsi="Arial" w:cs="Arial"/>
        </w:rPr>
      </w:pPr>
      <w:r>
        <w:rPr>
          <w:rFonts w:ascii="Arial" w:hAnsi="Arial"/>
        </w:rPr>
        <w:t>The right to lodge a complaint with a supervisory authority</w:t>
      </w:r>
    </w:p>
    <w:p w14:paraId="024B5CA5" w14:textId="77777777" w:rsidR="00017E5F" w:rsidRPr="00017E5F" w:rsidRDefault="00017E5F" w:rsidP="00017E5F">
      <w:pPr>
        <w:spacing w:after="150" w:line="240" w:lineRule="auto"/>
        <w:ind w:left="708"/>
        <w:jc w:val="both"/>
        <w:rPr>
          <w:rFonts w:ascii="Arial" w:hAnsi="Arial" w:cs="Arial"/>
        </w:rPr>
      </w:pPr>
      <w:r>
        <w:rPr>
          <w:rFonts w:ascii="Arial" w:hAnsi="Arial"/>
        </w:rPr>
        <w:t>With respect to the Company’s legitimate interest:</w:t>
      </w:r>
    </w:p>
    <w:p w14:paraId="4E1A0D9E" w14:textId="77777777" w:rsidR="00017E5F" w:rsidRPr="00017E5F" w:rsidRDefault="00017E5F" w:rsidP="00017E5F">
      <w:pPr>
        <w:pStyle w:val="Odsekzoznamu"/>
        <w:numPr>
          <w:ilvl w:val="0"/>
          <w:numId w:val="12"/>
        </w:numPr>
        <w:spacing w:after="150" w:line="240" w:lineRule="auto"/>
        <w:jc w:val="both"/>
        <w:rPr>
          <w:rFonts w:ascii="Arial" w:hAnsi="Arial" w:cs="Arial"/>
        </w:rPr>
      </w:pPr>
      <w:r>
        <w:rPr>
          <w:rFonts w:ascii="Arial" w:hAnsi="Arial"/>
        </w:rPr>
        <w:t xml:space="preserve">The right of access </w:t>
      </w:r>
    </w:p>
    <w:p w14:paraId="40C022BF" w14:textId="77777777" w:rsidR="00017E5F" w:rsidRPr="00017E5F" w:rsidRDefault="00017E5F" w:rsidP="00017E5F">
      <w:pPr>
        <w:pStyle w:val="Odsekzoznamu"/>
        <w:numPr>
          <w:ilvl w:val="0"/>
          <w:numId w:val="12"/>
        </w:numPr>
        <w:spacing w:after="150" w:line="240" w:lineRule="auto"/>
        <w:jc w:val="both"/>
        <w:rPr>
          <w:rFonts w:ascii="Arial" w:hAnsi="Arial" w:cs="Arial"/>
        </w:rPr>
      </w:pPr>
      <w:r>
        <w:rPr>
          <w:rFonts w:ascii="Arial" w:hAnsi="Arial"/>
        </w:rPr>
        <w:t xml:space="preserve">The right to rectification </w:t>
      </w:r>
    </w:p>
    <w:p w14:paraId="4BAD042C" w14:textId="77777777" w:rsidR="00017E5F" w:rsidRPr="00017E5F" w:rsidRDefault="00017E5F" w:rsidP="00017E5F">
      <w:pPr>
        <w:pStyle w:val="Odsekzoznamu"/>
        <w:numPr>
          <w:ilvl w:val="0"/>
          <w:numId w:val="12"/>
        </w:numPr>
        <w:spacing w:after="150" w:line="240" w:lineRule="auto"/>
        <w:jc w:val="both"/>
        <w:rPr>
          <w:rFonts w:ascii="Arial" w:hAnsi="Arial" w:cs="Arial"/>
        </w:rPr>
      </w:pPr>
      <w:r>
        <w:rPr>
          <w:rFonts w:ascii="Arial" w:hAnsi="Arial"/>
        </w:rPr>
        <w:t xml:space="preserve">The right to erasure (‘right to be forgotten’) </w:t>
      </w:r>
    </w:p>
    <w:p w14:paraId="0B627B0D" w14:textId="77777777" w:rsidR="00017E5F" w:rsidRPr="00017E5F" w:rsidRDefault="00017E5F" w:rsidP="00017E5F">
      <w:pPr>
        <w:pStyle w:val="Odsekzoznamu"/>
        <w:numPr>
          <w:ilvl w:val="0"/>
          <w:numId w:val="12"/>
        </w:numPr>
        <w:spacing w:after="150" w:line="240" w:lineRule="auto"/>
        <w:jc w:val="both"/>
        <w:rPr>
          <w:rFonts w:ascii="Arial" w:hAnsi="Arial" w:cs="Arial"/>
        </w:rPr>
      </w:pPr>
      <w:r>
        <w:rPr>
          <w:rFonts w:ascii="Arial" w:hAnsi="Arial"/>
        </w:rPr>
        <w:t>The right to restriction of personal data processing,</w:t>
      </w:r>
    </w:p>
    <w:p w14:paraId="0E1A0B24" w14:textId="77777777" w:rsidR="00017E5F" w:rsidRPr="00655E86" w:rsidRDefault="00017E5F" w:rsidP="00017E5F">
      <w:pPr>
        <w:pStyle w:val="Odsekzoznamu"/>
        <w:numPr>
          <w:ilvl w:val="0"/>
          <w:numId w:val="12"/>
        </w:numPr>
        <w:spacing w:after="150" w:line="240" w:lineRule="auto"/>
        <w:jc w:val="both"/>
        <w:rPr>
          <w:rFonts w:ascii="Arial" w:hAnsi="Arial" w:cs="Arial"/>
          <w:b/>
        </w:rPr>
      </w:pPr>
      <w:r>
        <w:rPr>
          <w:rFonts w:ascii="Arial" w:hAnsi="Arial"/>
          <w:b/>
        </w:rPr>
        <w:t xml:space="preserve">The right to object </w:t>
      </w:r>
    </w:p>
    <w:p w14:paraId="28A2A075" w14:textId="2CE37223" w:rsidR="007D0453" w:rsidRPr="00017E5F" w:rsidRDefault="00017E5F" w:rsidP="00017E5F">
      <w:pPr>
        <w:pStyle w:val="Odsekzoznamu"/>
        <w:numPr>
          <w:ilvl w:val="0"/>
          <w:numId w:val="12"/>
        </w:numPr>
        <w:spacing w:after="150" w:line="240" w:lineRule="auto"/>
        <w:jc w:val="both"/>
        <w:rPr>
          <w:rFonts w:ascii="Arial" w:hAnsi="Arial" w:cs="Arial"/>
        </w:rPr>
      </w:pPr>
      <w:r>
        <w:rPr>
          <w:rFonts w:ascii="Arial" w:hAnsi="Arial"/>
        </w:rPr>
        <w:t>The right to lodge a complai</w:t>
      </w:r>
      <w:r w:rsidR="00E47C9B">
        <w:rPr>
          <w:rFonts w:ascii="Arial" w:hAnsi="Arial"/>
        </w:rPr>
        <w:t>nt with a supervisory authority</w:t>
      </w:r>
    </w:p>
    <w:p w14:paraId="01F26114" w14:textId="780674E6" w:rsidR="007D0453" w:rsidRPr="00017E5F" w:rsidRDefault="007D0453" w:rsidP="00017E5F">
      <w:pPr>
        <w:spacing w:after="150" w:line="240" w:lineRule="auto"/>
        <w:ind w:firstLine="708"/>
        <w:jc w:val="both"/>
        <w:rPr>
          <w:rFonts w:ascii="Arial" w:eastAsia="Times New Roman" w:hAnsi="Arial" w:cs="Arial"/>
          <w:color w:val="2D2D2D"/>
        </w:rPr>
      </w:pPr>
      <w:r>
        <w:rPr>
          <w:rFonts w:ascii="Arial" w:hAnsi="Arial"/>
        </w:rPr>
        <w:t xml:space="preserve">The current contact details of the Office for Personal Data Protection of the Slovak Republic and further instructions on lodging such </w:t>
      </w:r>
      <w:r w:rsidR="002F087D">
        <w:rPr>
          <w:rFonts w:ascii="Arial" w:hAnsi="Arial"/>
        </w:rPr>
        <w:t xml:space="preserve">a </w:t>
      </w:r>
      <w:r>
        <w:rPr>
          <w:rFonts w:ascii="Arial" w:hAnsi="Arial"/>
        </w:rPr>
        <w:t>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7E410FEE" w:rsidR="007D0453" w:rsidRPr="00017E5F" w:rsidRDefault="007D0453" w:rsidP="00017E5F">
      <w:pPr>
        <w:ind w:firstLine="708"/>
        <w:jc w:val="both"/>
        <w:rPr>
          <w:rFonts w:ascii="Arial" w:eastAsia="Times New Roman" w:hAnsi="Arial" w:cs="Arial"/>
          <w:color w:val="2D2D2D"/>
        </w:rPr>
      </w:pPr>
      <w:r w:rsidRPr="00E47C9B">
        <w:rPr>
          <w:rFonts w:ascii="Arial" w:hAnsi="Arial"/>
        </w:rPr>
        <w:t>Further information on the scope of the above rights is provided on the Company’s website</w:t>
      </w:r>
      <w:r w:rsidR="0002533B">
        <w:rPr>
          <w:rFonts w:ascii="Arial" w:hAnsi="Arial"/>
          <w:color w:val="2D2D2D"/>
        </w:rPr>
        <w:t xml:space="preserve"> </w:t>
      </w:r>
      <w:hyperlink r:id="rId12" w:history="1">
        <w:r w:rsidR="0002533B" w:rsidRPr="00414ACD">
          <w:rPr>
            <w:rStyle w:val="Hypertextovprepojenie"/>
            <w:rFonts w:ascii="Arial" w:hAnsi="Arial"/>
          </w:rPr>
          <w:t>www.seas.sk/gdpr</w:t>
        </w:r>
      </w:hyperlink>
      <w:r>
        <w:rPr>
          <w:rFonts w:ascii="Arial" w:hAnsi="Arial"/>
          <w:color w:val="2D2D2D"/>
        </w:rPr>
        <w:t>.</w:t>
      </w:r>
    </w:p>
    <w:p w14:paraId="40DC9D99" w14:textId="77777777" w:rsidR="003D1F01" w:rsidRPr="00E47C9B" w:rsidRDefault="003D1F01" w:rsidP="00E47C9B">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E47C9B" w:rsidRDefault="003D1F01" w:rsidP="00017E5F">
      <w:pPr>
        <w:ind w:firstLine="708"/>
        <w:jc w:val="both"/>
        <w:rPr>
          <w:rFonts w:ascii="Arial" w:hAnsi="Arial" w:cs="Arial"/>
          <w:b/>
        </w:rPr>
      </w:pPr>
      <w:r>
        <w:rPr>
          <w:rFonts w:ascii="Arial" w:hAnsi="Arial"/>
        </w:rPr>
        <w:t xml:space="preserve">You can exercise your rights in our Company at any time in the following </w:t>
      </w:r>
      <w:r w:rsidRPr="00E47C9B">
        <w:rPr>
          <w:rFonts w:ascii="Arial" w:hAnsi="Arial"/>
        </w:rPr>
        <w:t>ways:</w:t>
      </w:r>
    </w:p>
    <w:p w14:paraId="1259E2F7" w14:textId="77777777" w:rsidR="00503B07" w:rsidRPr="00241E71" w:rsidRDefault="00503B07" w:rsidP="00F24CCF">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1D64CD9D" w14:textId="77777777" w:rsidR="00503B07" w:rsidRPr="00B950FE" w:rsidRDefault="00503B07" w:rsidP="00F24CCF">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3F30B622" w14:textId="2495B4B1" w:rsidR="00503B07" w:rsidRPr="007B5AE6" w:rsidRDefault="00E47C9B" w:rsidP="00F24CCF">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503B07">
        <w:rPr>
          <w:rFonts w:ascii="Arial" w:hAnsi="Arial"/>
        </w:rPr>
        <w:t>lectronically</w:t>
      </w:r>
      <w:proofErr w:type="gramEnd"/>
      <w:r w:rsidR="00503B07">
        <w:rPr>
          <w:rFonts w:ascii="Arial" w:hAnsi="Arial"/>
        </w:rPr>
        <w:t xml:space="preserve"> – by email, by sending the request in question to the email address of the data protection officer to </w:t>
      </w:r>
      <w:hyperlink r:id="rId15" w:history="1">
        <w:r w:rsidR="00503B07">
          <w:rPr>
            <w:rStyle w:val="Hypertextovprepojenie"/>
            <w:rFonts w:ascii="Arial" w:hAnsi="Arial"/>
          </w:rPr>
          <w:t>dpo@seas.sk</w:t>
        </w:r>
      </w:hyperlink>
      <w:r w:rsidR="00503B07">
        <w:rPr>
          <w:rStyle w:val="Hypertextovprepojenie"/>
          <w:rFonts w:ascii="Arial" w:hAnsi="Arial"/>
          <w:color w:val="auto"/>
          <w:u w:val="none"/>
        </w:rPr>
        <w:t>.</w:t>
      </w:r>
    </w:p>
    <w:p w14:paraId="1D003485" w14:textId="77777777" w:rsidR="007A73BF" w:rsidRPr="00017E5F" w:rsidRDefault="007A73BF" w:rsidP="00017E5F">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7A5A3A85" w:rsidR="007A73BF" w:rsidRPr="00017E5F" w:rsidRDefault="00244A99" w:rsidP="00017E5F">
      <w:pPr>
        <w:ind w:firstLine="708"/>
        <w:jc w:val="both"/>
        <w:rPr>
          <w:rFonts w:ascii="Arial" w:hAnsi="Arial" w:cs="Arial"/>
          <w:color w:val="000000"/>
        </w:rPr>
      </w:pPr>
      <w:r>
        <w:rPr>
          <w:rFonts w:ascii="Arial" w:hAnsi="Arial"/>
        </w:rPr>
        <w:t>Providing your personal data in the extent of the degree, name, surname, date of birth, permanent address (if a certificate is issued), name and seat of the company, data related to the issued certificate (title of the training, number of the certificate proving expert knowledge, date of the training, certificate validity)</w:t>
      </w:r>
      <w:r w:rsidR="00904AF4">
        <w:t xml:space="preserve">, </w:t>
      </w:r>
      <w:r w:rsidR="00DB6F7B" w:rsidRPr="00DB6F7B">
        <w:rPr>
          <w:rFonts w:ascii="Arial" w:hAnsi="Arial"/>
        </w:rPr>
        <w:t>test results</w:t>
      </w:r>
      <w:r w:rsidR="00DB6F7B">
        <w:rPr>
          <w:rFonts w:ascii="Arial" w:hAnsi="Arial"/>
        </w:rPr>
        <w:t xml:space="preserve"> of acquired knowledge</w:t>
      </w:r>
      <w:r w:rsidR="00DB6F7B" w:rsidRPr="00DB6F7B">
        <w:rPr>
          <w:rFonts w:ascii="Arial" w:hAnsi="Arial"/>
        </w:rPr>
        <w:t>,</w:t>
      </w:r>
      <w:r>
        <w:rPr>
          <w:rFonts w:ascii="Arial" w:hAnsi="Arial"/>
        </w:rPr>
        <w:t xml:space="preserve"> is a legal requirement. Refusing to provide the respective personal data shall result in the rejection of the permit to enter the nuclear facility. Providing the other personal data is neither a legal nor contractual requirement, nor a requirement necessary to enter into a contract.</w:t>
      </w:r>
      <w:r>
        <w:rPr>
          <w:rFonts w:ascii="Arial" w:hAnsi="Arial"/>
          <w:b/>
        </w:rPr>
        <w:t xml:space="preserve"> </w:t>
      </w:r>
    </w:p>
    <w:p w14:paraId="5F7C3272" w14:textId="2832E8B7" w:rsidR="00B1259A" w:rsidRPr="00E47C9B" w:rsidRDefault="00BA2C16" w:rsidP="00E47C9B">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41F4771E" w:rsidR="00B1259A" w:rsidRPr="00017E5F" w:rsidRDefault="00017E5F" w:rsidP="00017E5F">
      <w:pPr>
        <w:ind w:firstLine="708"/>
        <w:jc w:val="both"/>
        <w:rPr>
          <w:rFonts w:ascii="Arial" w:hAnsi="Arial" w:cs="Arial"/>
          <w:i/>
          <w:color w:val="808080" w:themeColor="background1" w:themeShade="80"/>
        </w:rPr>
      </w:pPr>
      <w:r>
        <w:rPr>
          <w:rFonts w:ascii="Arial" w:hAnsi="Arial"/>
        </w:rPr>
        <w:t>No</w:t>
      </w:r>
    </w:p>
    <w:sectPr w:rsidR="00B1259A" w:rsidRPr="00017E5F"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ECE08" w14:textId="77777777" w:rsidR="005E4C6E" w:rsidRDefault="005E4C6E" w:rsidP="00447C9E">
      <w:pPr>
        <w:spacing w:after="0" w:line="240" w:lineRule="auto"/>
      </w:pPr>
      <w:r>
        <w:separator/>
      </w:r>
    </w:p>
  </w:endnote>
  <w:endnote w:type="continuationSeparator" w:id="0">
    <w:p w14:paraId="476FBEE7" w14:textId="77777777" w:rsidR="005E4C6E" w:rsidRDefault="005E4C6E"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1F523" w14:textId="77777777" w:rsidR="002A6B61" w:rsidRDefault="002A6B6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2F68DC5A" w:rsidR="00447C9E" w:rsidRPr="002A6B61" w:rsidRDefault="002A6B61" w:rsidP="002A6B61">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A744C" w14:textId="77777777" w:rsidR="002A6B61" w:rsidRDefault="002A6B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89303" w14:textId="77777777" w:rsidR="005E4C6E" w:rsidRDefault="005E4C6E" w:rsidP="00447C9E">
      <w:pPr>
        <w:spacing w:after="0" w:line="240" w:lineRule="auto"/>
      </w:pPr>
      <w:r>
        <w:separator/>
      </w:r>
    </w:p>
  </w:footnote>
  <w:footnote w:type="continuationSeparator" w:id="0">
    <w:p w14:paraId="5C1E43E8" w14:textId="77777777" w:rsidR="005E4C6E" w:rsidRDefault="005E4C6E"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50294" w14:textId="77777777" w:rsidR="002A6B61" w:rsidRDefault="002A6B6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6E4304E8"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DA891" w14:textId="77777777" w:rsidR="002A6B61" w:rsidRDefault="002A6B6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D46"/>
      </v:shape>
    </w:pict>
  </w:numPicBullet>
  <w:abstractNum w:abstractNumId="0"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17C64503"/>
    <w:multiLevelType w:val="hybridMultilevel"/>
    <w:tmpl w:val="70D874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02D1903"/>
    <w:multiLevelType w:val="hybridMultilevel"/>
    <w:tmpl w:val="6B0AC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A8602AD"/>
    <w:multiLevelType w:val="hybridMultilevel"/>
    <w:tmpl w:val="9550A8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F38370B"/>
    <w:multiLevelType w:val="hybridMultilevel"/>
    <w:tmpl w:val="BB5EB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8"/>
  </w:num>
  <w:num w:numId="2">
    <w:abstractNumId w:val="5"/>
  </w:num>
  <w:num w:numId="3">
    <w:abstractNumId w:val="6"/>
  </w:num>
  <w:num w:numId="4">
    <w:abstractNumId w:val="9"/>
  </w:num>
  <w:num w:numId="5">
    <w:abstractNumId w:val="7"/>
  </w:num>
  <w:num w:numId="6">
    <w:abstractNumId w:val="10"/>
  </w:num>
  <w:num w:numId="7">
    <w:abstractNumId w:val="11"/>
  </w:num>
  <w:num w:numId="8">
    <w:abstractNumId w:val="0"/>
  </w:num>
  <w:num w:numId="9">
    <w:abstractNumId w:val="3"/>
  </w:num>
  <w:num w:numId="10">
    <w:abstractNumId w:val="4"/>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17E5F"/>
    <w:rsid w:val="00024A3A"/>
    <w:rsid w:val="0002533B"/>
    <w:rsid w:val="00056109"/>
    <w:rsid w:val="00086EAD"/>
    <w:rsid w:val="00090431"/>
    <w:rsid w:val="000A0BE7"/>
    <w:rsid w:val="000A6A9A"/>
    <w:rsid w:val="000C1A31"/>
    <w:rsid w:val="000D18C8"/>
    <w:rsid w:val="000D3F33"/>
    <w:rsid w:val="000E16AA"/>
    <w:rsid w:val="0012729A"/>
    <w:rsid w:val="001309D4"/>
    <w:rsid w:val="00163EB7"/>
    <w:rsid w:val="00170543"/>
    <w:rsid w:val="001B3F21"/>
    <w:rsid w:val="001B3FB7"/>
    <w:rsid w:val="001B48FA"/>
    <w:rsid w:val="001C709D"/>
    <w:rsid w:val="001E2A69"/>
    <w:rsid w:val="00201BAE"/>
    <w:rsid w:val="002216B7"/>
    <w:rsid w:val="00232B92"/>
    <w:rsid w:val="002345EA"/>
    <w:rsid w:val="00244A99"/>
    <w:rsid w:val="00244FB3"/>
    <w:rsid w:val="00265FD2"/>
    <w:rsid w:val="00267A16"/>
    <w:rsid w:val="002A410D"/>
    <w:rsid w:val="002A6B61"/>
    <w:rsid w:val="002C7673"/>
    <w:rsid w:val="002D0583"/>
    <w:rsid w:val="002F087D"/>
    <w:rsid w:val="00303451"/>
    <w:rsid w:val="00321513"/>
    <w:rsid w:val="0034384E"/>
    <w:rsid w:val="00347721"/>
    <w:rsid w:val="00362A58"/>
    <w:rsid w:val="00380365"/>
    <w:rsid w:val="003A21F0"/>
    <w:rsid w:val="003A569C"/>
    <w:rsid w:val="003B6CB4"/>
    <w:rsid w:val="003D1F01"/>
    <w:rsid w:val="003E5D4B"/>
    <w:rsid w:val="003F2479"/>
    <w:rsid w:val="003F3F6B"/>
    <w:rsid w:val="003F45CB"/>
    <w:rsid w:val="004012E0"/>
    <w:rsid w:val="00406936"/>
    <w:rsid w:val="00425594"/>
    <w:rsid w:val="00426AFC"/>
    <w:rsid w:val="00440B7C"/>
    <w:rsid w:val="00447C9E"/>
    <w:rsid w:val="00455317"/>
    <w:rsid w:val="00456AA1"/>
    <w:rsid w:val="00480274"/>
    <w:rsid w:val="00491744"/>
    <w:rsid w:val="004C35A4"/>
    <w:rsid w:val="004C60A7"/>
    <w:rsid w:val="004C65FA"/>
    <w:rsid w:val="004C7360"/>
    <w:rsid w:val="004D369D"/>
    <w:rsid w:val="004E17D4"/>
    <w:rsid w:val="004E2C21"/>
    <w:rsid w:val="004E3669"/>
    <w:rsid w:val="004F28FD"/>
    <w:rsid w:val="004F699A"/>
    <w:rsid w:val="00503B07"/>
    <w:rsid w:val="0050666C"/>
    <w:rsid w:val="0051684C"/>
    <w:rsid w:val="00521827"/>
    <w:rsid w:val="005222A3"/>
    <w:rsid w:val="0053336C"/>
    <w:rsid w:val="005677B6"/>
    <w:rsid w:val="0057780D"/>
    <w:rsid w:val="00582F86"/>
    <w:rsid w:val="00585CAB"/>
    <w:rsid w:val="005956B2"/>
    <w:rsid w:val="005B498D"/>
    <w:rsid w:val="005C42BD"/>
    <w:rsid w:val="005C6CD7"/>
    <w:rsid w:val="005D540A"/>
    <w:rsid w:val="005E4C6E"/>
    <w:rsid w:val="006018B1"/>
    <w:rsid w:val="00605E29"/>
    <w:rsid w:val="00650F47"/>
    <w:rsid w:val="00655C85"/>
    <w:rsid w:val="00655E86"/>
    <w:rsid w:val="00662AB3"/>
    <w:rsid w:val="00686252"/>
    <w:rsid w:val="006B4AE0"/>
    <w:rsid w:val="006B6EF4"/>
    <w:rsid w:val="006F4829"/>
    <w:rsid w:val="00704BBB"/>
    <w:rsid w:val="007076FE"/>
    <w:rsid w:val="00717D28"/>
    <w:rsid w:val="00742919"/>
    <w:rsid w:val="00747D85"/>
    <w:rsid w:val="00763563"/>
    <w:rsid w:val="00785BDE"/>
    <w:rsid w:val="00793F07"/>
    <w:rsid w:val="007A2C47"/>
    <w:rsid w:val="007A73BF"/>
    <w:rsid w:val="007C3CF3"/>
    <w:rsid w:val="007D0453"/>
    <w:rsid w:val="007E6C08"/>
    <w:rsid w:val="007F1DDD"/>
    <w:rsid w:val="007F31C2"/>
    <w:rsid w:val="0082077C"/>
    <w:rsid w:val="00845356"/>
    <w:rsid w:val="008500C7"/>
    <w:rsid w:val="00855DEB"/>
    <w:rsid w:val="008630D0"/>
    <w:rsid w:val="00863235"/>
    <w:rsid w:val="0087570F"/>
    <w:rsid w:val="00896915"/>
    <w:rsid w:val="008B6481"/>
    <w:rsid w:val="008C05BD"/>
    <w:rsid w:val="009033A3"/>
    <w:rsid w:val="00904AF4"/>
    <w:rsid w:val="00905B30"/>
    <w:rsid w:val="00911651"/>
    <w:rsid w:val="00936A08"/>
    <w:rsid w:val="009655B3"/>
    <w:rsid w:val="009741CF"/>
    <w:rsid w:val="009A3B11"/>
    <w:rsid w:val="009B552B"/>
    <w:rsid w:val="009C66C4"/>
    <w:rsid w:val="009E524E"/>
    <w:rsid w:val="009E5E97"/>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B4E36"/>
    <w:rsid w:val="00AD35DF"/>
    <w:rsid w:val="00AD641A"/>
    <w:rsid w:val="00AF2AD1"/>
    <w:rsid w:val="00AF469C"/>
    <w:rsid w:val="00B0245C"/>
    <w:rsid w:val="00B03B5C"/>
    <w:rsid w:val="00B1259A"/>
    <w:rsid w:val="00B17AF4"/>
    <w:rsid w:val="00B2467F"/>
    <w:rsid w:val="00B40DB4"/>
    <w:rsid w:val="00B54FF7"/>
    <w:rsid w:val="00B73C7C"/>
    <w:rsid w:val="00B91BE0"/>
    <w:rsid w:val="00BA1EED"/>
    <w:rsid w:val="00BA2C16"/>
    <w:rsid w:val="00BB261C"/>
    <w:rsid w:val="00BE08DA"/>
    <w:rsid w:val="00BE0B3F"/>
    <w:rsid w:val="00BE70E0"/>
    <w:rsid w:val="00C03C9D"/>
    <w:rsid w:val="00C05E6B"/>
    <w:rsid w:val="00C0628A"/>
    <w:rsid w:val="00C15B4F"/>
    <w:rsid w:val="00C21B75"/>
    <w:rsid w:val="00C36A21"/>
    <w:rsid w:val="00C42985"/>
    <w:rsid w:val="00C50847"/>
    <w:rsid w:val="00C961C5"/>
    <w:rsid w:val="00CA5CF9"/>
    <w:rsid w:val="00CB1A52"/>
    <w:rsid w:val="00CB7357"/>
    <w:rsid w:val="00CE5E29"/>
    <w:rsid w:val="00D00AF5"/>
    <w:rsid w:val="00D10B33"/>
    <w:rsid w:val="00D1281F"/>
    <w:rsid w:val="00D23640"/>
    <w:rsid w:val="00D31D79"/>
    <w:rsid w:val="00D42363"/>
    <w:rsid w:val="00D629B2"/>
    <w:rsid w:val="00D837A4"/>
    <w:rsid w:val="00DB052B"/>
    <w:rsid w:val="00DB6F7B"/>
    <w:rsid w:val="00DC270A"/>
    <w:rsid w:val="00DC7390"/>
    <w:rsid w:val="00DD6C31"/>
    <w:rsid w:val="00DE0D4B"/>
    <w:rsid w:val="00DE6155"/>
    <w:rsid w:val="00DF7D69"/>
    <w:rsid w:val="00E23A1A"/>
    <w:rsid w:val="00E375E5"/>
    <w:rsid w:val="00E41F57"/>
    <w:rsid w:val="00E47C9B"/>
    <w:rsid w:val="00E64350"/>
    <w:rsid w:val="00E73C21"/>
    <w:rsid w:val="00E92FAD"/>
    <w:rsid w:val="00EA3582"/>
    <w:rsid w:val="00ED004A"/>
    <w:rsid w:val="00EF3F91"/>
    <w:rsid w:val="00F07892"/>
    <w:rsid w:val="00F13F78"/>
    <w:rsid w:val="00F161F4"/>
    <w:rsid w:val="00F21FEF"/>
    <w:rsid w:val="00F24CCF"/>
    <w:rsid w:val="00F25053"/>
    <w:rsid w:val="00F5575D"/>
    <w:rsid w:val="00F61B62"/>
    <w:rsid w:val="00F65D40"/>
    <w:rsid w:val="00F81913"/>
    <w:rsid w:val="00F84033"/>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0253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56b497b6-61f2-48f2-8134-8339b72b2726"/>
    <ds:schemaRef ds:uri="http://schemas.microsoft.com/office/2006/documentManagement/types"/>
    <ds:schemaRef ds:uri="http://www.w3.org/XML/1998/namespace"/>
    <ds:schemaRef ds:uri="http://purl.org/dc/elements/1.1/"/>
  </ds:schemaRefs>
</ds:datastoreItem>
</file>

<file path=customXml/itemProps4.xml><?xml version="1.0" encoding="utf-8"?>
<ds:datastoreItem xmlns:ds="http://schemas.openxmlformats.org/officeDocument/2006/customXml" ds:itemID="{ACAD94CC-F6A1-41D4-B43A-2EAF1CD5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946</Words>
  <Characters>5398</Characters>
  <Application>Microsoft Office Word</Application>
  <DocSecurity>0</DocSecurity>
  <Lines>44</Lines>
  <Paragraphs>12</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Majerčíková Gabriela</cp:lastModifiedBy>
  <cp:revision>9</cp:revision>
  <cp:lastPrinted>2024-08-12T14:10:00Z</cp:lastPrinted>
  <dcterms:created xsi:type="dcterms:W3CDTF">2023-09-11T07:37:00Z</dcterms:created>
  <dcterms:modified xsi:type="dcterms:W3CDTF">2024-08-12T14:10:00Z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