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2409FF" w:rsidRDefault="006F4829" w:rsidP="002409F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</w:p>
    <w:p w14:paraId="3C105CCF" w14:textId="0446CE03" w:rsidR="007E2A7F" w:rsidRPr="002409FF" w:rsidRDefault="007E2A7F" w:rsidP="002409FF">
      <w:pPr>
        <w:ind w:firstLine="708"/>
        <w:jc w:val="both"/>
        <w:rPr>
          <w:rFonts w:ascii="Arial" w:hAnsi="Arial"/>
        </w:rPr>
      </w:pPr>
      <w:r w:rsidRPr="002409FF">
        <w:rPr>
          <w:rFonts w:ascii="Arial" w:hAnsi="Arial"/>
        </w:rPr>
        <w:t>Provision of services and means of information and communication technologies to employees and other natural persons</w:t>
      </w:r>
      <w:r w:rsidR="009A6E17" w:rsidRPr="002409FF">
        <w:rPr>
          <w:rFonts w:ascii="Arial" w:hAnsi="Arial"/>
        </w:rPr>
        <w:t xml:space="preserve"> </w:t>
      </w:r>
    </w:p>
    <w:p w14:paraId="79DED55C" w14:textId="70FBBB21" w:rsidR="004C60A7" w:rsidRPr="002409FF" w:rsidRDefault="004C60A7" w:rsidP="002409F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  <w:r w:rsidR="009A6E17">
        <w:rPr>
          <w:rFonts w:ascii="Arial" w:hAnsi="Arial"/>
          <w:b/>
          <w:color w:val="263B97"/>
        </w:rPr>
        <w:t xml:space="preserve"> </w:t>
      </w:r>
    </w:p>
    <w:p w14:paraId="74AC33B0" w14:textId="09DFF6E0" w:rsidR="004C60A7" w:rsidRPr="002409FF" w:rsidRDefault="004C60A7" w:rsidP="0074042F">
      <w:pPr>
        <w:ind w:firstLine="708"/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Data subjects are employees of the Company, </w:t>
      </w:r>
      <w:r w:rsidR="002409FF" w:rsidRPr="002409FF">
        <w:rPr>
          <w:rFonts w:ascii="Arial" w:hAnsi="Arial"/>
        </w:rPr>
        <w:t xml:space="preserve">employees of other companies sent to us (to the Company) for internships, </w:t>
      </w:r>
      <w:r w:rsidRPr="002409FF">
        <w:rPr>
          <w:rFonts w:ascii="Arial" w:hAnsi="Arial"/>
        </w:rPr>
        <w:t>contractor</w:t>
      </w:r>
      <w:r w:rsidR="003E2C95" w:rsidRPr="002409FF">
        <w:rPr>
          <w:rFonts w:ascii="Arial" w:hAnsi="Arial"/>
        </w:rPr>
        <w:t>s</w:t>
      </w:r>
      <w:r w:rsidR="003E2C95" w:rsidRPr="002409FF">
        <w:rPr>
          <w:rFonts w:ascii="Arial" w:hAnsi="Arial"/>
          <w:lang w:val="en-US"/>
        </w:rPr>
        <w:t>’</w:t>
      </w:r>
      <w:r w:rsidRPr="002409FF">
        <w:rPr>
          <w:rFonts w:ascii="Arial" w:hAnsi="Arial"/>
        </w:rPr>
        <w:t xml:space="preserve"> employees</w:t>
      </w:r>
      <w:r w:rsidR="0091016C">
        <w:rPr>
          <w:rFonts w:ascii="Arial" w:hAnsi="Arial"/>
        </w:rPr>
        <w:t xml:space="preserve"> of the Company</w:t>
      </w:r>
      <w:r w:rsidRPr="002409FF">
        <w:rPr>
          <w:rFonts w:ascii="Arial" w:hAnsi="Arial"/>
        </w:rPr>
        <w:t>,</w:t>
      </w:r>
      <w:r w:rsidR="0091016C">
        <w:rPr>
          <w:rFonts w:ascii="Arial" w:hAnsi="Arial"/>
        </w:rPr>
        <w:t xml:space="preserve"> </w:t>
      </w:r>
      <w:r w:rsidR="0091016C" w:rsidRPr="0091016C">
        <w:rPr>
          <w:rFonts w:ascii="Arial" w:hAnsi="Arial"/>
        </w:rPr>
        <w:t>employees of the Company's subsidiaries and employees of the subsidiaries' suppliers</w:t>
      </w:r>
      <w:r w:rsidR="0091016C">
        <w:rPr>
          <w:rFonts w:ascii="Arial" w:hAnsi="Arial"/>
        </w:rPr>
        <w:t xml:space="preserve">, </w:t>
      </w:r>
      <w:r w:rsidRPr="002409FF">
        <w:rPr>
          <w:rFonts w:ascii="Arial" w:hAnsi="Arial"/>
        </w:rPr>
        <w:t>other external users.</w:t>
      </w:r>
      <w:r w:rsidR="009A6E17" w:rsidRPr="002409FF">
        <w:rPr>
          <w:rFonts w:ascii="Arial" w:hAnsi="Arial"/>
        </w:rPr>
        <w:t xml:space="preserve"> </w:t>
      </w:r>
    </w:p>
    <w:p w14:paraId="0D47DE27" w14:textId="2B5A07A8" w:rsidR="007D0453" w:rsidRPr="002409FF" w:rsidRDefault="007D0453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  <w:r w:rsidR="009A6E17">
        <w:rPr>
          <w:rFonts w:ascii="Arial" w:hAnsi="Arial"/>
          <w:b/>
          <w:color w:val="263B97"/>
        </w:rPr>
        <w:t xml:space="preserve"> </w:t>
      </w:r>
    </w:p>
    <w:p w14:paraId="19223159" w14:textId="511CAA3B" w:rsidR="007D0453" w:rsidRPr="002409FF" w:rsidRDefault="007D0453" w:rsidP="0074042F">
      <w:pPr>
        <w:ind w:firstLine="708"/>
        <w:jc w:val="both"/>
        <w:rPr>
          <w:rFonts w:ascii="Arial" w:hAnsi="Arial" w:cs="Arial"/>
        </w:rPr>
      </w:pPr>
      <w:r w:rsidRPr="002409FF">
        <w:rPr>
          <w:rFonts w:ascii="Arial" w:hAnsi="Arial"/>
        </w:rPr>
        <w:t>For this purpose, we collect and process the following personal data categories:  identification data, employment data, contact details, data related to information and communication technology services, which include personal data in the scope: academic degree, first name, last name, us</w:t>
      </w:r>
      <w:bookmarkStart w:id="0" w:name="_GoBack"/>
      <w:bookmarkEnd w:id="0"/>
      <w:r w:rsidRPr="002409FF">
        <w:rPr>
          <w:rFonts w:ascii="Arial" w:hAnsi="Arial"/>
        </w:rPr>
        <w:t>ername, signature (non-electronic), employer, job position, number</w:t>
      </w:r>
      <w:r w:rsidR="001B2178" w:rsidRPr="002409FF">
        <w:rPr>
          <w:rFonts w:ascii="Arial" w:hAnsi="Arial"/>
        </w:rPr>
        <w:t xml:space="preserve"> of department</w:t>
      </w:r>
      <w:r w:rsidRPr="002409FF">
        <w:rPr>
          <w:rFonts w:ascii="Arial" w:hAnsi="Arial"/>
        </w:rPr>
        <w:t>,</w:t>
      </w:r>
      <w:r w:rsidR="0091016C">
        <w:rPr>
          <w:rFonts w:ascii="Arial" w:hAnsi="Arial"/>
        </w:rPr>
        <w:t xml:space="preserve"> name of department, </w:t>
      </w:r>
      <w:r w:rsidRPr="002409FF">
        <w:rPr>
          <w:rFonts w:ascii="Arial" w:hAnsi="Arial"/>
        </w:rPr>
        <w:t>site, employer</w:t>
      </w:r>
      <w:r w:rsidR="0091016C">
        <w:rPr>
          <w:rFonts w:ascii="Arial" w:hAnsi="Arial"/>
        </w:rPr>
        <w:t>/organization</w:t>
      </w:r>
      <w:r w:rsidRPr="002409FF">
        <w:rPr>
          <w:rFonts w:ascii="Arial" w:hAnsi="Arial"/>
        </w:rPr>
        <w:t xml:space="preserve">, personal number, supervisor's first name and last name, personal number, cost </w:t>
      </w:r>
      <w:r w:rsidR="00CE2C96" w:rsidRPr="002409FF">
        <w:rPr>
          <w:rFonts w:ascii="Arial" w:hAnsi="Arial"/>
        </w:rPr>
        <w:t>centre</w:t>
      </w:r>
      <w:r w:rsidRPr="002409FF">
        <w:rPr>
          <w:rFonts w:ascii="Arial" w:hAnsi="Arial"/>
        </w:rPr>
        <w:t xml:space="preserve"> number, employee category according to HR, date of commencement and termination of employment / date of leaving to parental leave, telephone number, e-mail address, production number of an identification card, IP address,</w:t>
      </w:r>
      <w:r w:rsidR="0091016C">
        <w:rPr>
          <w:rFonts w:ascii="Arial" w:hAnsi="Arial"/>
        </w:rPr>
        <w:t xml:space="preserve"> </w:t>
      </w:r>
      <w:r w:rsidR="00454752" w:rsidRPr="00DD400E">
        <w:rPr>
          <w:rFonts w:ascii="Arial" w:hAnsi="Arial"/>
        </w:rPr>
        <w:t>the unique identifier of the IT device</w:t>
      </w:r>
      <w:r w:rsidR="0091016C">
        <w:rPr>
          <w:rFonts w:ascii="Arial" w:hAnsi="Arial"/>
        </w:rPr>
        <w:t>,</w:t>
      </w:r>
      <w:r w:rsidRPr="002409FF">
        <w:rPr>
          <w:rFonts w:ascii="Arial" w:hAnsi="Arial"/>
        </w:rPr>
        <w:t xml:space="preserve"> </w:t>
      </w:r>
      <w:r w:rsidR="0091016C">
        <w:rPr>
          <w:rFonts w:ascii="Arial" w:hAnsi="Arial"/>
        </w:rPr>
        <w:t>SIM card number</w:t>
      </w:r>
      <w:r w:rsidRPr="002409FF">
        <w:rPr>
          <w:rFonts w:ascii="Arial" w:hAnsi="Arial"/>
        </w:rPr>
        <w:t>, contract number, when using a private mobile phone for work purposes, mobile phone type, operating system, and serial number</w:t>
      </w:r>
      <w:r w:rsidR="00B02430">
        <w:rPr>
          <w:rFonts w:ascii="Arial" w:hAnsi="Arial"/>
        </w:rPr>
        <w:t xml:space="preserve">, </w:t>
      </w:r>
      <w:r w:rsidR="00B02430" w:rsidRPr="00B02430">
        <w:rPr>
          <w:rFonts w:ascii="Arial" w:hAnsi="Arial"/>
        </w:rPr>
        <w:t>other personal data processed in connection with the IT service provided</w:t>
      </w:r>
      <w:r w:rsidRPr="002409FF">
        <w:rPr>
          <w:rFonts w:ascii="Arial" w:hAnsi="Arial"/>
        </w:rPr>
        <w:t>.</w:t>
      </w:r>
      <w:r w:rsidR="0015424F" w:rsidRPr="002409FF">
        <w:rPr>
          <w:rFonts w:ascii="Arial" w:hAnsi="Arial"/>
        </w:rPr>
        <w:t xml:space="preserve"> </w:t>
      </w:r>
    </w:p>
    <w:p w14:paraId="5A55B0DC" w14:textId="37E48535" w:rsidR="004C60A7" w:rsidRPr="002409FF" w:rsidRDefault="004C60A7" w:rsidP="002409F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 called legal basis)?</w:t>
      </w:r>
      <w:r w:rsidR="009A6E17">
        <w:rPr>
          <w:rFonts w:ascii="Arial" w:hAnsi="Arial"/>
          <w:b/>
          <w:color w:val="263B97"/>
        </w:rPr>
        <w:t xml:space="preserve"> </w:t>
      </w:r>
    </w:p>
    <w:p w14:paraId="246EDB04" w14:textId="74E0E660" w:rsidR="00655C85" w:rsidRPr="002409FF" w:rsidRDefault="00655C85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legal basis for processing your personal data consists in a legal obligation of the Company and a legitimate interest of the Company. </w:t>
      </w:r>
    </w:p>
    <w:p w14:paraId="4BD4DBEE" w14:textId="47FA04C8" w:rsidR="00655C85" w:rsidRPr="002409FF" w:rsidRDefault="005C6CD7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</w:rPr>
      </w:pPr>
      <w:r w:rsidRPr="002409FF">
        <w:rPr>
          <w:rFonts w:ascii="Arial" w:hAnsi="Arial"/>
        </w:rPr>
        <w:t xml:space="preserve">The Company’s legal obligation to process your personal data results from the following legal regulations: </w:t>
      </w:r>
    </w:p>
    <w:p w14:paraId="5E0A430E" w14:textId="7A7D361F" w:rsidR="007E2A7F" w:rsidRPr="0074042F" w:rsidRDefault="007E2A7F" w:rsidP="0074042F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particularly</w:t>
      </w:r>
      <w:proofErr w:type="gramEnd"/>
      <w:r>
        <w:rPr>
          <w:rFonts w:ascii="Arial" w:hAnsi="Arial"/>
        </w:rPr>
        <w:t xml:space="preserve"> Art. </w:t>
      </w:r>
      <w:proofErr w:type="gramStart"/>
      <w:r>
        <w:rPr>
          <w:rFonts w:ascii="Arial" w:hAnsi="Arial"/>
        </w:rPr>
        <w:t>19</w:t>
      </w:r>
      <w:proofErr w:type="gramEnd"/>
      <w:r>
        <w:rPr>
          <w:rFonts w:ascii="Arial" w:hAnsi="Arial"/>
        </w:rPr>
        <w:t xml:space="preserve"> and Art. 20 of Act No. 69/2018 Coll. on Cyber Security</w:t>
      </w:r>
      <w:r w:rsidR="0015424F">
        <w:rPr>
          <w:rFonts w:ascii="Arial" w:hAnsi="Arial"/>
        </w:rPr>
        <w:t>,</w:t>
      </w:r>
      <w:r>
        <w:rPr>
          <w:rFonts w:ascii="Arial" w:hAnsi="Arial"/>
        </w:rPr>
        <w:t xml:space="preserve"> as later amended;</w:t>
      </w:r>
      <w:r w:rsidR="009A6E17">
        <w:rPr>
          <w:rFonts w:ascii="Arial" w:hAnsi="Arial"/>
        </w:rPr>
        <w:t xml:space="preserve"> </w:t>
      </w:r>
    </w:p>
    <w:p w14:paraId="62137BE2" w14:textId="0637F7E3" w:rsidR="00314A83" w:rsidRDefault="0090790E" w:rsidP="00314A83">
      <w:pPr>
        <w:pStyle w:val="Odsekzoznamu"/>
        <w:numPr>
          <w:ilvl w:val="0"/>
          <w:numId w:val="9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p</w:t>
      </w:r>
      <w:r w:rsidR="007E2A7F">
        <w:rPr>
          <w:rFonts w:ascii="Arial" w:hAnsi="Arial"/>
        </w:rPr>
        <w:t>articularly</w:t>
      </w:r>
      <w:proofErr w:type="gramEnd"/>
      <w:r w:rsidR="007E2A7F">
        <w:rPr>
          <w:rFonts w:ascii="Arial" w:hAnsi="Arial"/>
        </w:rPr>
        <w:t xml:space="preserve"> art. </w:t>
      </w:r>
      <w:proofErr w:type="gramStart"/>
      <w:r w:rsidR="007E2A7F">
        <w:rPr>
          <w:rFonts w:ascii="Arial" w:hAnsi="Arial"/>
        </w:rPr>
        <w:t>19</w:t>
      </w:r>
      <w:proofErr w:type="gramEnd"/>
      <w:r w:rsidR="007E2A7F">
        <w:rPr>
          <w:rFonts w:ascii="Arial" w:hAnsi="Arial"/>
        </w:rPr>
        <w:t xml:space="preserve"> of National Security Authority decree No. 362/2018 Coll. determining contents of security measures, contents and </w:t>
      </w:r>
      <w:r w:rsidR="00D81425">
        <w:rPr>
          <w:rFonts w:ascii="Arial" w:hAnsi="Arial"/>
        </w:rPr>
        <w:t>structure</w:t>
      </w:r>
      <w:r w:rsidR="007E2A7F">
        <w:rPr>
          <w:rFonts w:ascii="Arial" w:hAnsi="Arial"/>
        </w:rPr>
        <w:t xml:space="preserve"> of security documentation, and extent of general se</w:t>
      </w:r>
      <w:r w:rsidR="002409FF">
        <w:rPr>
          <w:rFonts w:ascii="Arial" w:hAnsi="Arial"/>
        </w:rPr>
        <w:t>curity measures as later amended.</w:t>
      </w:r>
      <w:r w:rsidR="009A6E17">
        <w:rPr>
          <w:rFonts w:ascii="Arial" w:hAnsi="Arial"/>
        </w:rPr>
        <w:t xml:space="preserve"> </w:t>
      </w:r>
    </w:p>
    <w:p w14:paraId="0A517741" w14:textId="0BD99CDD" w:rsidR="00A30550" w:rsidRPr="00314A83" w:rsidRDefault="007E2A7F" w:rsidP="00314A83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legitimate interests pursued by the Company in processing your personal data consist in </w:t>
      </w:r>
      <w:r w:rsidR="00D81425">
        <w:rPr>
          <w:rFonts w:ascii="Arial" w:hAnsi="Arial"/>
        </w:rPr>
        <w:t>effectivity</w:t>
      </w:r>
      <w:r>
        <w:rPr>
          <w:rFonts w:ascii="Arial" w:hAnsi="Arial"/>
        </w:rPr>
        <w:t xml:space="preserve"> of activities, governing processes, and communication of employees of the Company, increasing the level of </w:t>
      </w:r>
      <w:r w:rsidR="007A0C93">
        <w:rPr>
          <w:rFonts w:ascii="Arial" w:hAnsi="Arial"/>
        </w:rPr>
        <w:t>comput</w:t>
      </w:r>
      <w:r w:rsidR="00BA56EF">
        <w:rPr>
          <w:rFonts w:ascii="Arial" w:hAnsi="Arial"/>
        </w:rPr>
        <w:t>eris</w:t>
      </w:r>
      <w:r w:rsidR="007A0C93">
        <w:rPr>
          <w:rFonts w:ascii="Arial" w:hAnsi="Arial"/>
        </w:rPr>
        <w:t>ation</w:t>
      </w:r>
      <w:r>
        <w:rPr>
          <w:rFonts w:ascii="Arial" w:hAnsi="Arial"/>
        </w:rPr>
        <w:t>, digitalisation, and automation of processes in the Company</w:t>
      </w:r>
      <w:r w:rsidR="00500DD4">
        <w:rPr>
          <w:rFonts w:ascii="Arial" w:hAnsi="Arial"/>
        </w:rPr>
        <w:t>´s</w:t>
      </w:r>
      <w:r>
        <w:rPr>
          <w:rFonts w:ascii="Arial" w:hAnsi="Arial"/>
        </w:rPr>
        <w:t xml:space="preserve"> activities, increasing efficiency of the individual governing tools </w:t>
      </w:r>
      <w:r>
        <w:rPr>
          <w:rFonts w:ascii="Arial" w:hAnsi="Arial"/>
        </w:rPr>
        <w:lastRenderedPageBreak/>
        <w:t>and control of the Company and effective administration and maintenance of ICT equipment and infrastructure of the Company.</w:t>
      </w:r>
      <w:r w:rsidR="009A6E17">
        <w:rPr>
          <w:rFonts w:ascii="Arial" w:hAnsi="Arial"/>
        </w:rPr>
        <w:t xml:space="preserve"> </w:t>
      </w:r>
    </w:p>
    <w:p w14:paraId="72589E00" w14:textId="6F661FB1" w:rsidR="00D31D79" w:rsidRPr="0074042F" w:rsidRDefault="00CB1A52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If we do not obtain personal data from you, the source of the personal data is as follows:</w:t>
      </w:r>
      <w:r w:rsidR="009A6E17">
        <w:rPr>
          <w:rFonts w:ascii="Arial" w:hAnsi="Arial"/>
          <w:b/>
          <w:color w:val="263B97"/>
        </w:rPr>
        <w:t xml:space="preserve"> </w:t>
      </w:r>
    </w:p>
    <w:p w14:paraId="1110153A" w14:textId="0ECCA2A2" w:rsidR="00B951CA" w:rsidRPr="002409FF" w:rsidRDefault="00B951CA" w:rsidP="002409FF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Pers</w:t>
      </w:r>
      <w:r w:rsidR="00BA56EF" w:rsidRPr="002409FF">
        <w:rPr>
          <w:rFonts w:ascii="Arial" w:hAnsi="Arial"/>
        </w:rPr>
        <w:t>o</w:t>
      </w:r>
      <w:r w:rsidRPr="002409FF">
        <w:rPr>
          <w:rFonts w:ascii="Arial" w:hAnsi="Arial"/>
        </w:rPr>
        <w:t xml:space="preserve">nal number, telephone number, e-mail, user name, IP </w:t>
      </w:r>
      <w:r w:rsidR="00567F44" w:rsidRPr="002409FF">
        <w:rPr>
          <w:rFonts w:ascii="Arial" w:hAnsi="Arial"/>
        </w:rPr>
        <w:t>address</w:t>
      </w:r>
      <w:r w:rsidRPr="002409FF">
        <w:rPr>
          <w:rFonts w:ascii="Arial" w:hAnsi="Arial"/>
        </w:rPr>
        <w:t>,</w:t>
      </w:r>
      <w:r w:rsidR="0091016C">
        <w:rPr>
          <w:rFonts w:ascii="Arial" w:hAnsi="Arial"/>
        </w:rPr>
        <w:t xml:space="preserve"> </w:t>
      </w:r>
      <w:r w:rsidR="00454752" w:rsidRPr="00DD400E">
        <w:rPr>
          <w:rFonts w:ascii="Arial" w:hAnsi="Arial"/>
        </w:rPr>
        <w:t>the unique identifier of the IT device</w:t>
      </w:r>
      <w:r w:rsidR="0091016C">
        <w:rPr>
          <w:rFonts w:ascii="Arial" w:hAnsi="Arial"/>
        </w:rPr>
        <w:t>,</w:t>
      </w:r>
      <w:r w:rsidRPr="002409FF">
        <w:rPr>
          <w:rFonts w:ascii="Arial" w:hAnsi="Arial"/>
        </w:rPr>
        <w:t xml:space="preserve"> job position, </w:t>
      </w:r>
      <w:r w:rsidR="00086EF5" w:rsidRPr="002409FF">
        <w:rPr>
          <w:rFonts w:ascii="Arial" w:hAnsi="Arial"/>
        </w:rPr>
        <w:t>department</w:t>
      </w:r>
      <w:r w:rsidRPr="002409FF">
        <w:rPr>
          <w:rFonts w:ascii="Arial" w:hAnsi="Arial"/>
        </w:rPr>
        <w:t xml:space="preserve">, site, direct superior, cost centre number, employee category, serial number of the identification number, SIM card number, contract number are provided by the </w:t>
      </w:r>
      <w:r w:rsidR="00EB6337" w:rsidRPr="002409FF">
        <w:rPr>
          <w:rFonts w:ascii="Arial" w:hAnsi="Arial"/>
        </w:rPr>
        <w:t>C</w:t>
      </w:r>
      <w:r w:rsidR="002409FF" w:rsidRPr="002409FF">
        <w:rPr>
          <w:rFonts w:ascii="Arial" w:hAnsi="Arial"/>
        </w:rPr>
        <w:t>ompany. In case employees of other companies sent to the Company for an internship, the above personal data is provided by the Company.</w:t>
      </w:r>
    </w:p>
    <w:p w14:paraId="21639714" w14:textId="78A7DE69" w:rsidR="00B951CA" w:rsidRPr="002409FF" w:rsidRDefault="00B951CA" w:rsidP="0074042F">
      <w:pPr>
        <w:pStyle w:val="Odsekzoznamu"/>
        <w:numPr>
          <w:ilvl w:val="0"/>
          <w:numId w:val="11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I</w:t>
      </w:r>
      <w:r w:rsidR="002409FF" w:rsidRPr="002409FF">
        <w:rPr>
          <w:rFonts w:ascii="Arial" w:hAnsi="Arial"/>
        </w:rPr>
        <w:t xml:space="preserve">n case of a contracted company, </w:t>
      </w:r>
      <w:proofErr w:type="gramStart"/>
      <w:r w:rsidR="00265D6A" w:rsidRPr="002409FF">
        <w:rPr>
          <w:rFonts w:ascii="Arial" w:hAnsi="Arial"/>
        </w:rPr>
        <w:t>control</w:t>
      </w:r>
      <w:r w:rsidRPr="002409FF">
        <w:rPr>
          <w:rFonts w:ascii="Arial" w:hAnsi="Arial"/>
        </w:rPr>
        <w:t xml:space="preserve"> employees’ personal data can be provided to </w:t>
      </w:r>
      <w:r w:rsidR="002409FF">
        <w:rPr>
          <w:rFonts w:ascii="Arial" w:hAnsi="Arial"/>
        </w:rPr>
        <w:t>the Company by their employer</w:t>
      </w:r>
      <w:proofErr w:type="gramEnd"/>
      <w:r w:rsidR="002409FF">
        <w:rPr>
          <w:rFonts w:ascii="Arial" w:hAnsi="Arial"/>
        </w:rPr>
        <w:t>.</w:t>
      </w:r>
      <w:r w:rsidR="009A6E17" w:rsidRPr="002409FF">
        <w:rPr>
          <w:rFonts w:ascii="Arial" w:hAnsi="Arial"/>
        </w:rPr>
        <w:t xml:space="preserve"> </w:t>
      </w:r>
    </w:p>
    <w:p w14:paraId="70F3E2A3" w14:textId="44C4E3E9" w:rsidR="00D31D79" w:rsidRPr="002409FF" w:rsidRDefault="00955201" w:rsidP="002409F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>
        <w:rPr>
          <w:rFonts w:ascii="Arial" w:hAnsi="Arial"/>
          <w:b/>
          <w:color w:val="263B97"/>
        </w:rPr>
        <w:t>personal data (so-called data recipient)?</w:t>
      </w:r>
      <w:r w:rsidR="009A6E17">
        <w:rPr>
          <w:rFonts w:ascii="Arial" w:hAnsi="Arial"/>
          <w:b/>
          <w:color w:val="263B97"/>
        </w:rPr>
        <w:t xml:space="preserve"> </w:t>
      </w:r>
    </w:p>
    <w:p w14:paraId="574A69AB" w14:textId="47AD3C99" w:rsidR="00480274" w:rsidRPr="0074042F" w:rsidRDefault="00C03C9D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 xml:space="preserve">Data recipients are </w:t>
      </w:r>
      <w:r w:rsidR="00916FCA">
        <w:rPr>
          <w:rFonts w:ascii="Arial" w:hAnsi="Arial"/>
        </w:rPr>
        <w:t>company ensuring IT services and provision of technical support</w:t>
      </w:r>
      <w:r>
        <w:rPr>
          <w:rFonts w:ascii="Arial" w:hAnsi="Arial"/>
        </w:rPr>
        <w:t>, external auditor.</w:t>
      </w:r>
      <w:r w:rsidR="009A6E17">
        <w:rPr>
          <w:rFonts w:ascii="Arial" w:hAnsi="Arial"/>
        </w:rPr>
        <w:t xml:space="preserve"> </w:t>
      </w:r>
    </w:p>
    <w:p w14:paraId="5CC4B909" w14:textId="7A2EE35C" w:rsidR="004C7360" w:rsidRPr="0074042F" w:rsidRDefault="004C7360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  <w:r w:rsidR="009A6E17">
        <w:rPr>
          <w:rFonts w:ascii="Arial" w:hAnsi="Arial"/>
          <w:b/>
          <w:color w:val="263B97"/>
        </w:rPr>
        <w:t xml:space="preserve"> </w:t>
      </w:r>
    </w:p>
    <w:p w14:paraId="01FB680A" w14:textId="33165104" w:rsidR="004C7360" w:rsidRPr="0074042F" w:rsidRDefault="005034BD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No</w:t>
      </w:r>
      <w:r w:rsidR="009A6E17">
        <w:rPr>
          <w:rFonts w:ascii="Arial" w:hAnsi="Arial"/>
        </w:rPr>
        <w:t xml:space="preserve"> </w:t>
      </w:r>
    </w:p>
    <w:p w14:paraId="24D2EBFA" w14:textId="1528EBD9" w:rsidR="00D31D79" w:rsidRPr="0074042F" w:rsidRDefault="00955201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</w:t>
      </w:r>
      <w:proofErr w:type="gramStart"/>
      <w:r>
        <w:rPr>
          <w:rFonts w:ascii="Arial" w:hAnsi="Arial"/>
          <w:b/>
          <w:color w:val="263B97"/>
        </w:rPr>
        <w:t>we</w:t>
      </w:r>
      <w:proofErr w:type="gramEnd"/>
      <w:r>
        <w:rPr>
          <w:rFonts w:ascii="Arial" w:hAnsi="Arial"/>
          <w:b/>
          <w:color w:val="263B97"/>
        </w:rPr>
        <w:t xml:space="preserve"> process </w:t>
      </w:r>
      <w:r w:rsidR="00D31D79">
        <w:rPr>
          <w:rFonts w:ascii="Arial" w:hAnsi="Arial"/>
          <w:b/>
          <w:color w:val="263B97"/>
        </w:rPr>
        <w:t>personal data (so-called storage period)?</w:t>
      </w:r>
      <w:r w:rsidR="009A6E17">
        <w:rPr>
          <w:rFonts w:ascii="Arial" w:hAnsi="Arial"/>
          <w:b/>
          <w:color w:val="263B97"/>
        </w:rPr>
        <w:t xml:space="preserve"> </w:t>
      </w:r>
    </w:p>
    <w:p w14:paraId="4AB38CF8" w14:textId="67FA42D1" w:rsidR="00E23A1A" w:rsidRPr="002409FF" w:rsidRDefault="00E23A1A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We process your personal data for the whole period of your relationship to the Company and then for the period of the following 5 years. </w:t>
      </w:r>
    </w:p>
    <w:p w14:paraId="6533EAF2" w14:textId="48C7338A" w:rsidR="007D0453" w:rsidRPr="0074042F" w:rsidRDefault="007D0453" w:rsidP="0074042F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  <w:r w:rsidR="009A6E17">
        <w:rPr>
          <w:rFonts w:ascii="Arial" w:hAnsi="Arial"/>
          <w:b/>
          <w:color w:val="263B97"/>
        </w:rPr>
        <w:t xml:space="preserve"> </w:t>
      </w:r>
    </w:p>
    <w:p w14:paraId="13C9327D" w14:textId="08F8B868" w:rsidR="007D0453" w:rsidRPr="0074042F" w:rsidRDefault="007D0453" w:rsidP="0074042F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As a data subject, you have the following rights:</w:t>
      </w:r>
      <w:r w:rsidR="009A6E17">
        <w:rPr>
          <w:rFonts w:ascii="Arial" w:hAnsi="Arial"/>
        </w:rPr>
        <w:t xml:space="preserve"> </w:t>
      </w:r>
    </w:p>
    <w:p w14:paraId="1B1AF5A2" w14:textId="1B438958" w:rsidR="005034BD" w:rsidRPr="002409FF" w:rsidRDefault="005034BD" w:rsidP="0074042F">
      <w:p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In case of a legal obligation of the Company:</w:t>
      </w:r>
      <w:r w:rsidR="009A6E17" w:rsidRPr="002409FF">
        <w:rPr>
          <w:rFonts w:ascii="Arial" w:hAnsi="Arial"/>
        </w:rPr>
        <w:t xml:space="preserve"> </w:t>
      </w:r>
    </w:p>
    <w:p w14:paraId="744E0A16" w14:textId="77777777" w:rsidR="005034BD" w:rsidRPr="002409FF" w:rsidRDefault="005034BD" w:rsidP="0074042F">
      <w:pPr>
        <w:pStyle w:val="Odsekzoznamu"/>
        <w:numPr>
          <w:ilvl w:val="0"/>
          <w:numId w:val="13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right to access, </w:t>
      </w:r>
    </w:p>
    <w:p w14:paraId="70E5DDB5" w14:textId="77777777" w:rsidR="005034BD" w:rsidRPr="002409FF" w:rsidRDefault="005034BD" w:rsidP="0074042F">
      <w:pPr>
        <w:pStyle w:val="Odsekzoznamu"/>
        <w:numPr>
          <w:ilvl w:val="0"/>
          <w:numId w:val="13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right to rectification, </w:t>
      </w:r>
    </w:p>
    <w:p w14:paraId="3D77625D" w14:textId="64188217" w:rsidR="005034BD" w:rsidRPr="002409FF" w:rsidRDefault="005034BD" w:rsidP="0074042F">
      <w:pPr>
        <w:pStyle w:val="Odsekzoznamu"/>
        <w:numPr>
          <w:ilvl w:val="0"/>
          <w:numId w:val="13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the right to erasure (‘right to be forgotten’),</w:t>
      </w:r>
      <w:r w:rsidR="009A6E17" w:rsidRPr="002409FF">
        <w:rPr>
          <w:rFonts w:ascii="Arial" w:hAnsi="Arial"/>
        </w:rPr>
        <w:t xml:space="preserve"> </w:t>
      </w:r>
    </w:p>
    <w:p w14:paraId="28055C22" w14:textId="56646235" w:rsidR="005034BD" w:rsidRPr="002409FF" w:rsidRDefault="005034BD" w:rsidP="0074042F">
      <w:pPr>
        <w:pStyle w:val="Odsekzoznamu"/>
        <w:numPr>
          <w:ilvl w:val="0"/>
          <w:numId w:val="13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the right to restriction of personal data processing,</w:t>
      </w:r>
      <w:r w:rsidR="009A6E17" w:rsidRPr="002409FF">
        <w:rPr>
          <w:rFonts w:ascii="Arial" w:hAnsi="Arial"/>
        </w:rPr>
        <w:t xml:space="preserve"> </w:t>
      </w:r>
    </w:p>
    <w:p w14:paraId="70AC4FBA" w14:textId="69062B55" w:rsidR="005034BD" w:rsidRPr="002409FF" w:rsidRDefault="005034BD" w:rsidP="0074042F">
      <w:pPr>
        <w:pStyle w:val="Odsekzoznamu"/>
        <w:numPr>
          <w:ilvl w:val="0"/>
          <w:numId w:val="13"/>
        </w:numPr>
        <w:jc w:val="both"/>
        <w:rPr>
          <w:rFonts w:ascii="Arial" w:hAnsi="Arial" w:cs="Arial"/>
        </w:rPr>
      </w:pPr>
      <w:proofErr w:type="gramStart"/>
      <w:r w:rsidRPr="002409FF">
        <w:rPr>
          <w:rFonts w:ascii="Arial" w:hAnsi="Arial"/>
        </w:rPr>
        <w:t>the</w:t>
      </w:r>
      <w:proofErr w:type="gramEnd"/>
      <w:r w:rsidRPr="002409FF">
        <w:rPr>
          <w:rFonts w:ascii="Arial" w:hAnsi="Arial"/>
        </w:rPr>
        <w:t xml:space="preserve"> right to lodge a complai</w:t>
      </w:r>
      <w:r w:rsidR="002409FF" w:rsidRPr="002409FF">
        <w:rPr>
          <w:rFonts w:ascii="Arial" w:hAnsi="Arial"/>
        </w:rPr>
        <w:t>nt with a supervisory authority.</w:t>
      </w:r>
      <w:r w:rsidR="009A6E17" w:rsidRPr="002409FF">
        <w:rPr>
          <w:rFonts w:ascii="Arial" w:hAnsi="Arial"/>
        </w:rPr>
        <w:t xml:space="preserve"> </w:t>
      </w:r>
    </w:p>
    <w:p w14:paraId="272DD986" w14:textId="3D0DB181" w:rsidR="005034BD" w:rsidRPr="002409FF" w:rsidRDefault="005034BD" w:rsidP="0074042F">
      <w:p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In case of a legitimate interest of the Company:</w:t>
      </w:r>
      <w:r w:rsidR="009A6E17" w:rsidRPr="002409FF">
        <w:rPr>
          <w:rFonts w:ascii="Arial" w:hAnsi="Arial"/>
        </w:rPr>
        <w:t xml:space="preserve"> </w:t>
      </w:r>
    </w:p>
    <w:p w14:paraId="24FEC34C" w14:textId="77777777" w:rsidR="005034BD" w:rsidRPr="002409F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right to access, </w:t>
      </w:r>
    </w:p>
    <w:p w14:paraId="5C96F760" w14:textId="77777777" w:rsidR="005034BD" w:rsidRPr="002409F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right to rectification, </w:t>
      </w:r>
    </w:p>
    <w:p w14:paraId="269D03A1" w14:textId="77777777" w:rsidR="005034BD" w:rsidRPr="002409F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 xml:space="preserve">the right to erasure (‘right to be forgotten’), </w:t>
      </w:r>
    </w:p>
    <w:p w14:paraId="70A10496" w14:textId="40EF72A3" w:rsidR="005034BD" w:rsidRPr="002409F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</w:rPr>
      </w:pPr>
      <w:r w:rsidRPr="002409FF">
        <w:rPr>
          <w:rFonts w:ascii="Arial" w:hAnsi="Arial"/>
        </w:rPr>
        <w:t>the right to restriction of personal data processing,</w:t>
      </w:r>
      <w:r w:rsidR="009A6E17" w:rsidRPr="002409FF">
        <w:rPr>
          <w:rFonts w:ascii="Arial" w:hAnsi="Arial"/>
        </w:rPr>
        <w:t xml:space="preserve"> </w:t>
      </w:r>
    </w:p>
    <w:p w14:paraId="6C39EB2C" w14:textId="77777777" w:rsidR="005034BD" w:rsidRPr="0074042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  <w:b/>
        </w:rPr>
      </w:pPr>
      <w:r>
        <w:rPr>
          <w:rFonts w:ascii="Arial" w:hAnsi="Arial"/>
          <w:b/>
          <w:color w:val="000000"/>
        </w:rPr>
        <w:lastRenderedPageBreak/>
        <w:t xml:space="preserve">the right to object, </w:t>
      </w:r>
    </w:p>
    <w:p w14:paraId="04FFDA6B" w14:textId="619A8839" w:rsidR="005034BD" w:rsidRPr="0074042F" w:rsidRDefault="005034BD" w:rsidP="0074042F">
      <w:pPr>
        <w:pStyle w:val="Odsekzoznamu"/>
        <w:numPr>
          <w:ilvl w:val="0"/>
          <w:numId w:val="12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right to lodge a complai</w:t>
      </w:r>
      <w:r w:rsidR="002409FF">
        <w:rPr>
          <w:rFonts w:ascii="Arial" w:hAnsi="Arial"/>
        </w:rPr>
        <w:t>nt with a supervisory authority.</w:t>
      </w:r>
    </w:p>
    <w:p w14:paraId="01F26114" w14:textId="5BE1D071" w:rsidR="007D0453" w:rsidRPr="0074042F" w:rsidRDefault="007D0453" w:rsidP="0074042F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>
        <w:t xml:space="preserve"> </w:t>
      </w:r>
      <w:hyperlink r:id="rId11" w:history="1">
        <w:r>
          <w:rPr>
            <w:rStyle w:val="Hypertextovprepojenie"/>
            <w:rFonts w:ascii="Arial" w:hAnsi="Arial"/>
            <w:color w:val="auto"/>
          </w:rPr>
          <w:t>www.dataprotection.gov.sk</w:t>
        </w:r>
      </w:hyperlink>
      <w:r>
        <w:rPr>
          <w:rStyle w:val="Hypertextovprepojenie"/>
          <w:rFonts w:ascii="Arial" w:hAnsi="Arial"/>
          <w:color w:val="auto"/>
        </w:rPr>
        <w:t>.</w:t>
      </w:r>
      <w:r w:rsidR="009A6E17">
        <w:rPr>
          <w:rStyle w:val="Hypertextovprepojenie"/>
          <w:rFonts w:ascii="Arial" w:hAnsi="Arial"/>
          <w:color w:val="auto"/>
        </w:rPr>
        <w:t xml:space="preserve"> </w:t>
      </w:r>
    </w:p>
    <w:p w14:paraId="4A82F510" w14:textId="6D2F93DA" w:rsidR="007D0453" w:rsidRPr="0074042F" w:rsidRDefault="007D0453" w:rsidP="0074042F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2409FF">
        <w:rPr>
          <w:rFonts w:ascii="Arial" w:hAnsi="Arial"/>
        </w:rPr>
        <w:t xml:space="preserve">Further information on the scope of the above rights </w:t>
      </w:r>
      <w:proofErr w:type="gramStart"/>
      <w:r w:rsidRPr="002409FF">
        <w:rPr>
          <w:rFonts w:ascii="Arial" w:hAnsi="Arial"/>
        </w:rPr>
        <w:t>is provided</w:t>
      </w:r>
      <w:proofErr w:type="gramEnd"/>
      <w:r w:rsidRPr="002409FF">
        <w:rPr>
          <w:rFonts w:ascii="Arial" w:hAnsi="Arial"/>
        </w:rPr>
        <w:t xml:space="preserve"> on the Company’s website</w:t>
      </w:r>
      <w:r>
        <w:rPr>
          <w:rFonts w:ascii="Arial" w:hAnsi="Arial"/>
          <w:color w:val="2D2D2D"/>
        </w:rPr>
        <w:t xml:space="preserve">: </w:t>
      </w:r>
      <w:hyperlink r:id="rId12" w:history="1">
        <w:r>
          <w:rPr>
            <w:rFonts w:ascii="Arial" w:hAnsi="Arial"/>
            <w:u w:val="single"/>
          </w:rPr>
          <w:t>www.seas.sk/gdpr</w:t>
        </w:r>
      </w:hyperlink>
      <w:r>
        <w:rPr>
          <w:rFonts w:ascii="Arial" w:hAnsi="Arial"/>
          <w:color w:val="2D2D2D"/>
        </w:rPr>
        <w:t>.</w:t>
      </w:r>
      <w:r w:rsidR="009A6E17">
        <w:rPr>
          <w:rFonts w:ascii="Arial" w:hAnsi="Arial"/>
          <w:color w:val="2D2D2D"/>
        </w:rPr>
        <w:t xml:space="preserve"> </w:t>
      </w:r>
    </w:p>
    <w:p w14:paraId="40DC9D99" w14:textId="309247F6" w:rsidR="003D1F01" w:rsidRPr="0074042F" w:rsidRDefault="003D1F01" w:rsidP="0074042F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How to exercise your rights in the Company:</w:t>
      </w:r>
      <w:r w:rsidR="009A6E17">
        <w:rPr>
          <w:rFonts w:ascii="Arial" w:hAnsi="Arial"/>
          <w:b/>
          <w:color w:val="263B97"/>
        </w:rPr>
        <w:t xml:space="preserve"> </w:t>
      </w:r>
    </w:p>
    <w:p w14:paraId="250549B2" w14:textId="76DF7637" w:rsidR="003D1F01" w:rsidRPr="002409FF" w:rsidRDefault="003D1F01" w:rsidP="0074042F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You can exercise your rights in our Company at any time in the </w:t>
      </w:r>
      <w:r w:rsidRPr="002409FF">
        <w:rPr>
          <w:rFonts w:ascii="Arial" w:hAnsi="Arial"/>
        </w:rPr>
        <w:t>following ways:</w:t>
      </w:r>
      <w:r w:rsidR="009A6E17" w:rsidRPr="002409FF">
        <w:rPr>
          <w:rFonts w:ascii="Arial" w:hAnsi="Arial"/>
        </w:rPr>
        <w:t xml:space="preserve"> </w:t>
      </w:r>
    </w:p>
    <w:p w14:paraId="5821A6F9" w14:textId="77777777" w:rsidR="00EA44F2" w:rsidRPr="00241E71" w:rsidRDefault="00EA44F2" w:rsidP="002409FF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person, in the Company </w:t>
      </w:r>
      <w:hyperlink r:id="rId13" w:history="1">
        <w:r w:rsidRPr="00241E71">
          <w:rPr>
            <w:rStyle w:val="Hypertextovprepojenie"/>
            <w:rFonts w:ascii="Arial" w:hAnsi="Arial"/>
          </w:rPr>
          <w:t>headquarters</w:t>
        </w:r>
      </w:hyperlink>
      <w:r w:rsidRPr="00241E71">
        <w:rPr>
          <w:rFonts w:ascii="Arial" w:hAnsi="Arial"/>
        </w:rPr>
        <w:t xml:space="preserve">; </w:t>
      </w:r>
    </w:p>
    <w:p w14:paraId="1E0F7EE4" w14:textId="77777777" w:rsidR="00EA44F2" w:rsidRPr="00B950FE" w:rsidRDefault="00EA44F2" w:rsidP="002409FF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41E71">
        <w:rPr>
          <w:rFonts w:ascii="Arial" w:hAnsi="Arial"/>
        </w:rPr>
        <w:t xml:space="preserve">in writing, by sending the request in question to the </w:t>
      </w:r>
      <w:hyperlink r:id="rId14" w:history="1">
        <w:r w:rsidRPr="00241E71">
          <w:rPr>
            <w:rStyle w:val="Hypertextovprepojenie"/>
            <w:rFonts w:ascii="Arial" w:hAnsi="Arial"/>
          </w:rPr>
          <w:t>Company’s address</w:t>
        </w:r>
      </w:hyperlink>
      <w:r>
        <w:rPr>
          <w:rFonts w:ascii="Arial" w:hAnsi="Arial"/>
        </w:rPr>
        <w:t xml:space="preserve">; </w:t>
      </w:r>
    </w:p>
    <w:p w14:paraId="5383C1E6" w14:textId="011BA5D9" w:rsidR="00EA44F2" w:rsidRPr="007B5AE6" w:rsidRDefault="002409FF" w:rsidP="002409FF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e</w:t>
      </w:r>
      <w:r w:rsidR="00EA44F2">
        <w:rPr>
          <w:rFonts w:ascii="Arial" w:hAnsi="Arial"/>
        </w:rPr>
        <w:t>lectronically</w:t>
      </w:r>
      <w:proofErr w:type="gramEnd"/>
      <w:r w:rsidR="00EA44F2">
        <w:rPr>
          <w:rFonts w:ascii="Arial" w:hAnsi="Arial"/>
        </w:rPr>
        <w:t xml:space="preserve"> – by email, by sending the request in question to the email address of the data protection officer to </w:t>
      </w:r>
      <w:hyperlink r:id="rId15" w:history="1">
        <w:r w:rsidR="00EA44F2">
          <w:rPr>
            <w:rStyle w:val="Hypertextovprepojenie"/>
            <w:rFonts w:ascii="Arial" w:hAnsi="Arial"/>
          </w:rPr>
          <w:t>dpo@seas.sk</w:t>
        </w:r>
      </w:hyperlink>
      <w:r w:rsidR="00EA44F2">
        <w:rPr>
          <w:rStyle w:val="Hypertextovprepojenie"/>
          <w:rFonts w:ascii="Arial" w:hAnsi="Arial"/>
          <w:color w:val="auto"/>
          <w:u w:val="none"/>
        </w:rPr>
        <w:t>.</w:t>
      </w:r>
    </w:p>
    <w:p w14:paraId="1D003485" w14:textId="77777777" w:rsidR="007A73BF" w:rsidRPr="0074042F" w:rsidRDefault="007A73BF" w:rsidP="0074042F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053F1102" w14:textId="6BD1F165" w:rsidR="007A73BF" w:rsidRPr="0074042F" w:rsidRDefault="005034BD" w:rsidP="0074042F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Providing your personal data related to </w:t>
      </w:r>
      <w:r w:rsidR="0015424F">
        <w:rPr>
          <w:rFonts w:ascii="Arial" w:hAnsi="Arial"/>
        </w:rPr>
        <w:t>performance</w:t>
      </w:r>
      <w:r>
        <w:rPr>
          <w:rFonts w:ascii="Arial" w:hAnsi="Arial"/>
        </w:rPr>
        <w:t xml:space="preserve"> of the Company’s obligations in ensuring security measures in the environment of information </w:t>
      </w:r>
      <w:r w:rsidR="005B4AA0">
        <w:rPr>
          <w:rFonts w:ascii="Arial" w:hAnsi="Arial"/>
        </w:rPr>
        <w:t>and</w:t>
      </w:r>
      <w:r>
        <w:rPr>
          <w:rFonts w:ascii="Arial" w:hAnsi="Arial"/>
        </w:rPr>
        <w:t xml:space="preserve"> communication technologies is a legal obligation. Refusing to provide the personal data results in Company’s inability </w:t>
      </w:r>
      <w:r w:rsidR="008E5DBF">
        <w:rPr>
          <w:rFonts w:ascii="Arial" w:hAnsi="Arial"/>
        </w:rPr>
        <w:t xml:space="preserve">to </w:t>
      </w:r>
      <w:r>
        <w:rPr>
          <w:rFonts w:ascii="Arial" w:hAnsi="Arial"/>
        </w:rPr>
        <w:t xml:space="preserve">comply with its legal obligations. Providing other personal data is neither a legal, nor </w:t>
      </w:r>
      <w:r w:rsidR="0072164F">
        <w:rPr>
          <w:rFonts w:ascii="Arial" w:hAnsi="Arial"/>
        </w:rPr>
        <w:t xml:space="preserve">a </w:t>
      </w:r>
      <w:r>
        <w:rPr>
          <w:rFonts w:ascii="Arial" w:hAnsi="Arial"/>
        </w:rPr>
        <w:t>contractual requirement, nor a requirement necessary to enter into a contract.</w:t>
      </w:r>
      <w:r w:rsidR="009A6E17">
        <w:rPr>
          <w:rFonts w:ascii="Arial" w:hAnsi="Arial"/>
        </w:rPr>
        <w:t xml:space="preserve"> </w:t>
      </w:r>
    </w:p>
    <w:p w14:paraId="5F7C3272" w14:textId="2832E8B7" w:rsidR="00B1259A" w:rsidRPr="002409FF" w:rsidRDefault="00BA2C16" w:rsidP="002409FF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6EC01A15" w:rsidR="00B1259A" w:rsidRPr="0074042F" w:rsidRDefault="005034BD" w:rsidP="0074042F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No</w:t>
      </w:r>
    </w:p>
    <w:sectPr w:rsidR="00B1259A" w:rsidRPr="0074042F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2B426" w16cex:dateUtc="2023-06-01T04:07:00Z"/>
  <w16cex:commentExtensible w16cex:durableId="2822B44E" w16cex:dateUtc="2023-06-01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16F26F" w16cid:durableId="2822B3F2"/>
  <w16cid:commentId w16cid:paraId="706FA80E" w16cid:durableId="2822B426"/>
  <w16cid:commentId w16cid:paraId="2C2515C6" w16cid:durableId="2822B3F3"/>
  <w16cid:commentId w16cid:paraId="6B34F8DA" w16cid:durableId="2822B4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2A837" w14:textId="77777777" w:rsidR="00C85B07" w:rsidRDefault="00C85B07" w:rsidP="00447C9E">
      <w:pPr>
        <w:spacing w:after="0" w:line="240" w:lineRule="auto"/>
      </w:pPr>
      <w:r>
        <w:separator/>
      </w:r>
    </w:p>
  </w:endnote>
  <w:endnote w:type="continuationSeparator" w:id="0">
    <w:p w14:paraId="1291A1A8" w14:textId="77777777" w:rsidR="00C85B07" w:rsidRDefault="00C85B07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7B63D" w14:textId="77777777" w:rsidR="006E3F85" w:rsidRDefault="006E3F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76618BE9" w:rsidR="00447C9E" w:rsidRPr="002B722C" w:rsidRDefault="002B722C" w:rsidP="002B722C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r w:rsidRPr="00123B0F">
      <w:rPr>
        <w:rFonts w:ascii="Arial" w:hAnsi="Arial"/>
        <w:color w:val="AFAFAF"/>
        <w:sz w:val="13"/>
      </w:rPr>
      <w:t>Slovenské elektrárne, a.s,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AAD9F" w14:textId="77777777" w:rsidR="006E3F85" w:rsidRDefault="006E3F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01D22" w14:textId="77777777" w:rsidR="00C85B07" w:rsidRDefault="00C85B07" w:rsidP="00447C9E">
      <w:pPr>
        <w:spacing w:after="0" w:line="240" w:lineRule="auto"/>
      </w:pPr>
      <w:r>
        <w:separator/>
      </w:r>
    </w:p>
  </w:footnote>
  <w:footnote w:type="continuationSeparator" w:id="0">
    <w:p w14:paraId="277FCF5A" w14:textId="77777777" w:rsidR="00C85B07" w:rsidRDefault="00C85B07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A6EC5" w14:textId="77777777" w:rsidR="006E3F85" w:rsidRDefault="006E3F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77777777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13EDB" w14:textId="77777777" w:rsidR="006E3F85" w:rsidRDefault="006E3F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mso7D46"/>
      </v:shape>
    </w:pict>
  </w:numPicBullet>
  <w:abstractNum w:abstractNumId="0" w15:restartNumberingAfterBreak="0">
    <w:nsid w:val="060F12D7"/>
    <w:multiLevelType w:val="hybridMultilevel"/>
    <w:tmpl w:val="09C07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A6E"/>
    <w:multiLevelType w:val="hybridMultilevel"/>
    <w:tmpl w:val="387EB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61E71"/>
    <w:multiLevelType w:val="hybridMultilevel"/>
    <w:tmpl w:val="1A126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C35BDF"/>
    <w:multiLevelType w:val="hybridMultilevel"/>
    <w:tmpl w:val="ABC4F2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FB10D0"/>
    <w:multiLevelType w:val="hybridMultilevel"/>
    <w:tmpl w:val="A2A66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34089"/>
    <w:multiLevelType w:val="hybridMultilevel"/>
    <w:tmpl w:val="2AD8F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13"/>
  </w:num>
  <w:num w:numId="8">
    <w:abstractNumId w:val="3"/>
  </w:num>
  <w:num w:numId="9">
    <w:abstractNumId w:val="5"/>
  </w:num>
  <w:num w:numId="10">
    <w:abstractNumId w:val="0"/>
  </w:num>
  <w:num w:numId="11">
    <w:abstractNumId w:val="12"/>
  </w:num>
  <w:num w:numId="12">
    <w:abstractNumId w:val="2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4A3A"/>
    <w:rsid w:val="000516DC"/>
    <w:rsid w:val="00056109"/>
    <w:rsid w:val="00086EAD"/>
    <w:rsid w:val="00086EF5"/>
    <w:rsid w:val="00090431"/>
    <w:rsid w:val="00097FA8"/>
    <w:rsid w:val="000A0BE7"/>
    <w:rsid w:val="000A6A9A"/>
    <w:rsid w:val="000C1A31"/>
    <w:rsid w:val="000D18C8"/>
    <w:rsid w:val="000D3F33"/>
    <w:rsid w:val="000E16AA"/>
    <w:rsid w:val="0012729A"/>
    <w:rsid w:val="001309D4"/>
    <w:rsid w:val="0015424F"/>
    <w:rsid w:val="00170543"/>
    <w:rsid w:val="001B2178"/>
    <w:rsid w:val="001B3FB7"/>
    <w:rsid w:val="001C709D"/>
    <w:rsid w:val="001E2A69"/>
    <w:rsid w:val="00201BAE"/>
    <w:rsid w:val="002216B7"/>
    <w:rsid w:val="002409FF"/>
    <w:rsid w:val="00244FB3"/>
    <w:rsid w:val="00265D6A"/>
    <w:rsid w:val="00265FD2"/>
    <w:rsid w:val="00267A16"/>
    <w:rsid w:val="002B722C"/>
    <w:rsid w:val="002C7673"/>
    <w:rsid w:val="002D0583"/>
    <w:rsid w:val="002D4677"/>
    <w:rsid w:val="002D5AF3"/>
    <w:rsid w:val="00303451"/>
    <w:rsid w:val="00314A83"/>
    <w:rsid w:val="00321513"/>
    <w:rsid w:val="00347721"/>
    <w:rsid w:val="00362A58"/>
    <w:rsid w:val="003A21F0"/>
    <w:rsid w:val="003A3784"/>
    <w:rsid w:val="003A569C"/>
    <w:rsid w:val="003B6CB4"/>
    <w:rsid w:val="003D1F01"/>
    <w:rsid w:val="003E2C95"/>
    <w:rsid w:val="003E5D4B"/>
    <w:rsid w:val="003F2479"/>
    <w:rsid w:val="003F3F6B"/>
    <w:rsid w:val="003F45CB"/>
    <w:rsid w:val="004012E0"/>
    <w:rsid w:val="00425594"/>
    <w:rsid w:val="00447C9E"/>
    <w:rsid w:val="00454752"/>
    <w:rsid w:val="00480274"/>
    <w:rsid w:val="00491744"/>
    <w:rsid w:val="004B5AAB"/>
    <w:rsid w:val="004C60A7"/>
    <w:rsid w:val="004C65FA"/>
    <w:rsid w:val="004C7360"/>
    <w:rsid w:val="004E2C21"/>
    <w:rsid w:val="004E3669"/>
    <w:rsid w:val="004F28FD"/>
    <w:rsid w:val="004F699A"/>
    <w:rsid w:val="00500DD4"/>
    <w:rsid w:val="005034BD"/>
    <w:rsid w:val="0050666C"/>
    <w:rsid w:val="0051684C"/>
    <w:rsid w:val="00521827"/>
    <w:rsid w:val="005222A3"/>
    <w:rsid w:val="0053336C"/>
    <w:rsid w:val="005677B6"/>
    <w:rsid w:val="00567F44"/>
    <w:rsid w:val="0057780D"/>
    <w:rsid w:val="00585CAB"/>
    <w:rsid w:val="005956B2"/>
    <w:rsid w:val="005B498D"/>
    <w:rsid w:val="005B4AA0"/>
    <w:rsid w:val="005C42BD"/>
    <w:rsid w:val="005C5DAC"/>
    <w:rsid w:val="005C6CD7"/>
    <w:rsid w:val="005D540A"/>
    <w:rsid w:val="006018B1"/>
    <w:rsid w:val="00605E29"/>
    <w:rsid w:val="00633117"/>
    <w:rsid w:val="00655C85"/>
    <w:rsid w:val="00686252"/>
    <w:rsid w:val="006A681E"/>
    <w:rsid w:val="006B4AE0"/>
    <w:rsid w:val="006B6EF4"/>
    <w:rsid w:val="006C4101"/>
    <w:rsid w:val="006E3F85"/>
    <w:rsid w:val="006F4829"/>
    <w:rsid w:val="00704BBB"/>
    <w:rsid w:val="007076FE"/>
    <w:rsid w:val="0072164F"/>
    <w:rsid w:val="0074042F"/>
    <w:rsid w:val="00742919"/>
    <w:rsid w:val="00747D85"/>
    <w:rsid w:val="00763563"/>
    <w:rsid w:val="00785BDE"/>
    <w:rsid w:val="00786FEF"/>
    <w:rsid w:val="007A0C93"/>
    <w:rsid w:val="007A2C47"/>
    <w:rsid w:val="007A4AF3"/>
    <w:rsid w:val="007A73BF"/>
    <w:rsid w:val="007C3CE7"/>
    <w:rsid w:val="007D0453"/>
    <w:rsid w:val="007E2A7F"/>
    <w:rsid w:val="007E6C08"/>
    <w:rsid w:val="007F1DDD"/>
    <w:rsid w:val="007F31C2"/>
    <w:rsid w:val="0082077C"/>
    <w:rsid w:val="00822A11"/>
    <w:rsid w:val="00845356"/>
    <w:rsid w:val="008500C7"/>
    <w:rsid w:val="008630D0"/>
    <w:rsid w:val="00863235"/>
    <w:rsid w:val="008707CB"/>
    <w:rsid w:val="008745E6"/>
    <w:rsid w:val="0087570F"/>
    <w:rsid w:val="00895D12"/>
    <w:rsid w:val="00896915"/>
    <w:rsid w:val="008B6481"/>
    <w:rsid w:val="008C05BD"/>
    <w:rsid w:val="008D5E5C"/>
    <w:rsid w:val="008D7692"/>
    <w:rsid w:val="008E5DBF"/>
    <w:rsid w:val="00905B30"/>
    <w:rsid w:val="0090790E"/>
    <w:rsid w:val="0091016C"/>
    <w:rsid w:val="00911651"/>
    <w:rsid w:val="00916FCA"/>
    <w:rsid w:val="00924D1D"/>
    <w:rsid w:val="00936A08"/>
    <w:rsid w:val="00955201"/>
    <w:rsid w:val="00957CDF"/>
    <w:rsid w:val="009655B3"/>
    <w:rsid w:val="009741CF"/>
    <w:rsid w:val="009A2769"/>
    <w:rsid w:val="009A3B11"/>
    <w:rsid w:val="009A6E17"/>
    <w:rsid w:val="009B552B"/>
    <w:rsid w:val="009C66C4"/>
    <w:rsid w:val="009E3B43"/>
    <w:rsid w:val="009E524E"/>
    <w:rsid w:val="009F15AF"/>
    <w:rsid w:val="009F2A6B"/>
    <w:rsid w:val="009F688D"/>
    <w:rsid w:val="00A051FE"/>
    <w:rsid w:val="00A06624"/>
    <w:rsid w:val="00A2325D"/>
    <w:rsid w:val="00A258AB"/>
    <w:rsid w:val="00A30550"/>
    <w:rsid w:val="00A3340B"/>
    <w:rsid w:val="00A426FD"/>
    <w:rsid w:val="00A510DA"/>
    <w:rsid w:val="00A61A5E"/>
    <w:rsid w:val="00A704B8"/>
    <w:rsid w:val="00A73008"/>
    <w:rsid w:val="00A76883"/>
    <w:rsid w:val="00A845E3"/>
    <w:rsid w:val="00AC75DB"/>
    <w:rsid w:val="00AD35DF"/>
    <w:rsid w:val="00AD641A"/>
    <w:rsid w:val="00AF2AD1"/>
    <w:rsid w:val="00AF469C"/>
    <w:rsid w:val="00B02430"/>
    <w:rsid w:val="00B0245C"/>
    <w:rsid w:val="00B1259A"/>
    <w:rsid w:val="00B17AF4"/>
    <w:rsid w:val="00B2467F"/>
    <w:rsid w:val="00B31618"/>
    <w:rsid w:val="00B40DB4"/>
    <w:rsid w:val="00B47AA3"/>
    <w:rsid w:val="00B54FF7"/>
    <w:rsid w:val="00B91BE0"/>
    <w:rsid w:val="00B951CA"/>
    <w:rsid w:val="00BA1EED"/>
    <w:rsid w:val="00BA2C16"/>
    <w:rsid w:val="00BA56EF"/>
    <w:rsid w:val="00BE70E0"/>
    <w:rsid w:val="00C03C9D"/>
    <w:rsid w:val="00C05E6B"/>
    <w:rsid w:val="00C0628A"/>
    <w:rsid w:val="00C149B1"/>
    <w:rsid w:val="00C15B4F"/>
    <w:rsid w:val="00C21B75"/>
    <w:rsid w:val="00C36A21"/>
    <w:rsid w:val="00C42985"/>
    <w:rsid w:val="00C85B07"/>
    <w:rsid w:val="00C961C5"/>
    <w:rsid w:val="00CB1A52"/>
    <w:rsid w:val="00CB7357"/>
    <w:rsid w:val="00CE2C96"/>
    <w:rsid w:val="00D00AF5"/>
    <w:rsid w:val="00D10B33"/>
    <w:rsid w:val="00D1281F"/>
    <w:rsid w:val="00D23640"/>
    <w:rsid w:val="00D31D79"/>
    <w:rsid w:val="00D42363"/>
    <w:rsid w:val="00D629B2"/>
    <w:rsid w:val="00D774FB"/>
    <w:rsid w:val="00D81425"/>
    <w:rsid w:val="00D837A4"/>
    <w:rsid w:val="00DB052B"/>
    <w:rsid w:val="00DC270A"/>
    <w:rsid w:val="00DC3E7D"/>
    <w:rsid w:val="00DC7390"/>
    <w:rsid w:val="00DD6C31"/>
    <w:rsid w:val="00DE0D4B"/>
    <w:rsid w:val="00DE6155"/>
    <w:rsid w:val="00DF7D69"/>
    <w:rsid w:val="00E06A69"/>
    <w:rsid w:val="00E23A1A"/>
    <w:rsid w:val="00E41F57"/>
    <w:rsid w:val="00E64350"/>
    <w:rsid w:val="00E92FAD"/>
    <w:rsid w:val="00EA3582"/>
    <w:rsid w:val="00EA44F2"/>
    <w:rsid w:val="00EB6337"/>
    <w:rsid w:val="00ED004A"/>
    <w:rsid w:val="00EF3F91"/>
    <w:rsid w:val="00F07892"/>
    <w:rsid w:val="00F13F78"/>
    <w:rsid w:val="00F161F4"/>
    <w:rsid w:val="00F21FEF"/>
    <w:rsid w:val="00F22D75"/>
    <w:rsid w:val="00F25053"/>
    <w:rsid w:val="00F61B62"/>
    <w:rsid w:val="00F65D40"/>
    <w:rsid w:val="00F828AD"/>
    <w:rsid w:val="00F84033"/>
    <w:rsid w:val="00F93537"/>
    <w:rsid w:val="00FA07FB"/>
    <w:rsid w:val="00FB2417"/>
    <w:rsid w:val="00FC0659"/>
    <w:rsid w:val="00FC5D4F"/>
    <w:rsid w:val="00FD0D79"/>
    <w:rsid w:val="00FD5C77"/>
    <w:rsid w:val="00FE04FA"/>
    <w:rsid w:val="00FE1102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D4FC9F-71BF-4D82-9B26-1F788C4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Pčolová Beata</cp:lastModifiedBy>
  <cp:revision>15</cp:revision>
  <dcterms:created xsi:type="dcterms:W3CDTF">2023-06-01T04:09:00Z</dcterms:created>
  <dcterms:modified xsi:type="dcterms:W3CDTF">2025-03-17T10:22:00Z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